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80A2F" w:rsidRDefault="00AE397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0.65pt;margin-top:-17.35pt;width:238.75pt;height:86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55C69" w:rsidRPr="00B67CEF" w:rsidRDefault="00755C69" w:rsidP="00CA080C">
                  <w:pPr>
                    <w:jc w:val="both"/>
                  </w:pPr>
                  <w:r w:rsidRPr="00B67CEF">
                    <w:t xml:space="preserve">Приложение   к ОПОП по направлению подготовки 42.03.01 Реклама и связи с общественностью (уровень бакалавриата), Направленность (профиль) программы «Реклама и связи с общественностью в коммерческой сфере», утв. приказом ректора ОмГА от </w:t>
                  </w:r>
                  <w:bookmarkStart w:id="0" w:name="_Hlk60128903"/>
                  <w:r w:rsidR="0062252B">
                    <w:t>28.03.2022</w:t>
                  </w:r>
                  <w:r w:rsidR="00C33C64" w:rsidRPr="00A9466C">
                    <w:t xml:space="preserve"> №</w:t>
                  </w:r>
                  <w:bookmarkEnd w:id="0"/>
                  <w:r w:rsidR="0062252B">
                    <w:t xml:space="preserve"> 28</w:t>
                  </w:r>
                </w:p>
                <w:p w:rsidR="00755C69" w:rsidRPr="00B67CEF" w:rsidRDefault="00755C6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80A2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80A2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80A2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80A2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A080C" w:rsidRPr="00480A2F" w:rsidRDefault="00CA080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80A2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80A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80A2F" w:rsidRDefault="009D67E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80A2F">
        <w:rPr>
          <w:rFonts w:eastAsia="Courier New"/>
          <w:noProof/>
          <w:sz w:val="28"/>
          <w:szCs w:val="28"/>
          <w:lang w:bidi="ru-RU"/>
        </w:rPr>
        <w:t>«</w:t>
      </w:r>
      <w:r w:rsidR="00C94464" w:rsidRPr="00480A2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480A2F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80A2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80A2F">
        <w:rPr>
          <w:rFonts w:eastAsia="Courier New"/>
          <w:noProof/>
          <w:sz w:val="28"/>
          <w:szCs w:val="28"/>
          <w:lang w:bidi="ru-RU"/>
        </w:rPr>
        <w:t>Кафедра «</w:t>
      </w:r>
      <w:r w:rsidR="00C33C64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480A2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80A2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80A2F" w:rsidRDefault="00AE397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55C69" w:rsidRPr="00C94464" w:rsidRDefault="00755C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55C69" w:rsidRPr="00C94464" w:rsidRDefault="00755C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55C69" w:rsidRDefault="00755C6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5C69" w:rsidRPr="00C94464" w:rsidRDefault="00755C69" w:rsidP="00CA080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______________А.Э. Еремеев                                                     </w:t>
                  </w:r>
                  <w:r w:rsidR="0062252B">
                    <w:rPr>
                      <w:sz w:val="24"/>
                      <w:szCs w:val="24"/>
                    </w:rPr>
                    <w:t xml:space="preserve">28.03.2022 </w:t>
                  </w:r>
                  <w:r w:rsidR="00C33C64" w:rsidRPr="00A9466C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480A2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80A2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80A2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80A2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80A2F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80A2F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480A2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80A2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80A2F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480A2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480A2F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480A2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80A2F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80A2F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BE5E71" w:rsidRDefault="00DE2722" w:rsidP="007314B9">
      <w:pPr>
        <w:widowControl/>
        <w:suppressAutoHyphens/>
        <w:autoSpaceDE/>
        <w:adjustRightInd/>
        <w:jc w:val="center"/>
        <w:rPr>
          <w:bCs/>
          <w:caps/>
          <w:sz w:val="24"/>
          <w:szCs w:val="22"/>
        </w:rPr>
      </w:pPr>
      <w:r w:rsidRPr="00BE5E71">
        <w:rPr>
          <w:bCs/>
          <w:caps/>
          <w:sz w:val="24"/>
          <w:szCs w:val="22"/>
        </w:rPr>
        <w:t>(</w:t>
      </w:r>
      <w:r w:rsidR="00C03A28" w:rsidRPr="00BE5E71">
        <w:rPr>
          <w:sz w:val="24"/>
          <w:szCs w:val="22"/>
        </w:rPr>
        <w:t>Научно-исследовательская работа</w:t>
      </w:r>
      <w:r w:rsidRPr="00BE5E71">
        <w:rPr>
          <w:bCs/>
          <w:caps/>
          <w:sz w:val="24"/>
          <w:szCs w:val="22"/>
        </w:rPr>
        <w:t>)</w:t>
      </w:r>
    </w:p>
    <w:p w:rsidR="00C94464" w:rsidRDefault="00C9446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480A2F">
        <w:rPr>
          <w:bCs/>
          <w:sz w:val="24"/>
          <w:szCs w:val="24"/>
        </w:rPr>
        <w:t>Б</w:t>
      </w:r>
      <w:r w:rsidR="00822F9B" w:rsidRPr="00480A2F">
        <w:rPr>
          <w:bCs/>
          <w:sz w:val="24"/>
          <w:szCs w:val="24"/>
        </w:rPr>
        <w:t>2</w:t>
      </w:r>
      <w:r w:rsidRPr="00480A2F">
        <w:rPr>
          <w:bCs/>
          <w:sz w:val="24"/>
          <w:szCs w:val="24"/>
        </w:rPr>
        <w:t>.</w:t>
      </w:r>
      <w:r w:rsidR="00A64FD8" w:rsidRPr="00480A2F">
        <w:rPr>
          <w:bCs/>
          <w:sz w:val="24"/>
          <w:szCs w:val="24"/>
        </w:rPr>
        <w:t>В</w:t>
      </w:r>
      <w:r w:rsidRPr="00480A2F">
        <w:rPr>
          <w:bCs/>
          <w:sz w:val="24"/>
          <w:szCs w:val="24"/>
        </w:rPr>
        <w:t>.</w:t>
      </w:r>
      <w:r w:rsidR="00A64FD8" w:rsidRPr="00480A2F">
        <w:rPr>
          <w:bCs/>
          <w:sz w:val="24"/>
          <w:szCs w:val="24"/>
        </w:rPr>
        <w:t>0</w:t>
      </w:r>
      <w:r w:rsidR="0054588E" w:rsidRPr="00480A2F">
        <w:rPr>
          <w:bCs/>
          <w:sz w:val="24"/>
          <w:szCs w:val="24"/>
        </w:rPr>
        <w:t>2</w:t>
      </w:r>
      <w:r w:rsidR="00A64FD8" w:rsidRPr="00480A2F">
        <w:rPr>
          <w:bCs/>
          <w:sz w:val="24"/>
          <w:szCs w:val="24"/>
        </w:rPr>
        <w:t>(</w:t>
      </w:r>
      <w:r w:rsidR="00C03A28" w:rsidRPr="00480A2F">
        <w:rPr>
          <w:bCs/>
          <w:sz w:val="24"/>
          <w:szCs w:val="24"/>
        </w:rPr>
        <w:t>Н</w:t>
      </w:r>
      <w:r w:rsidR="00A64FD8" w:rsidRPr="00480A2F">
        <w:rPr>
          <w:bCs/>
          <w:sz w:val="24"/>
          <w:szCs w:val="24"/>
        </w:rPr>
        <w:t>)</w:t>
      </w:r>
    </w:p>
    <w:p w:rsidR="009B2874" w:rsidRPr="00480A2F" w:rsidRDefault="009B287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41D2E" w:rsidRPr="00480A2F" w:rsidRDefault="00441D2E" w:rsidP="00441D2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80A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41D2E" w:rsidRPr="00480A2F" w:rsidRDefault="00441D2E" w:rsidP="00441D2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80A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41D2E" w:rsidRPr="00480A2F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0A2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441D2E" w:rsidRPr="00480A2F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1D2E" w:rsidRPr="00480A2F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1D2E" w:rsidRPr="00480A2F" w:rsidRDefault="00441D2E" w:rsidP="00441D2E">
      <w:pPr>
        <w:widowControl/>
        <w:suppressAutoHyphens/>
        <w:autoSpaceDE/>
        <w:adjustRightInd/>
        <w:jc w:val="center"/>
      </w:pPr>
      <w:r w:rsidRPr="00480A2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80A2F">
        <w:rPr>
          <w:rFonts w:eastAsia="Courier New"/>
          <w:b/>
          <w:sz w:val="24"/>
          <w:szCs w:val="24"/>
          <w:lang w:bidi="ru-RU"/>
        </w:rPr>
        <w:t>42.03.01 Реклама и связи с общественностью</w:t>
      </w:r>
      <w:r w:rsidRPr="00480A2F">
        <w:t xml:space="preserve"> </w:t>
      </w:r>
    </w:p>
    <w:p w:rsidR="00441D2E" w:rsidRPr="00480A2F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0A2F">
        <w:rPr>
          <w:rFonts w:eastAsia="Courier New"/>
          <w:sz w:val="24"/>
          <w:szCs w:val="24"/>
          <w:lang w:bidi="ru-RU"/>
        </w:rPr>
        <w:t>(уровень бакалавриата)</w:t>
      </w:r>
      <w:r w:rsidRPr="00480A2F">
        <w:rPr>
          <w:rFonts w:eastAsia="Courier New"/>
          <w:sz w:val="24"/>
          <w:szCs w:val="24"/>
          <w:lang w:bidi="ru-RU"/>
        </w:rPr>
        <w:cr/>
      </w:r>
    </w:p>
    <w:p w:rsidR="00441D2E" w:rsidRPr="00480A2F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0A2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80A2F">
        <w:rPr>
          <w:rFonts w:eastAsia="Courier New"/>
          <w:b/>
          <w:sz w:val="24"/>
          <w:szCs w:val="24"/>
          <w:lang w:bidi="ru-RU"/>
        </w:rPr>
        <w:t>«Реклама и связи с общественностью в коммерческой сфере»</w:t>
      </w:r>
    </w:p>
    <w:p w:rsidR="00441D2E" w:rsidRPr="00480A2F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1D2E" w:rsidRPr="00480A2F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F406D" w:rsidRPr="00480A2F" w:rsidRDefault="003F406D" w:rsidP="003F406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0A2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480A2F">
        <w:rPr>
          <w:sz w:val="24"/>
          <w:szCs w:val="24"/>
        </w:rPr>
        <w:t xml:space="preserve">организационно-управленческая; коммуникационная; рыночно-исследовательская и прогнозно-аналитическая (основной) </w:t>
      </w:r>
    </w:p>
    <w:p w:rsidR="00441D2E" w:rsidRPr="00480A2F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1D2E" w:rsidRPr="00480A2F" w:rsidRDefault="00441D2E" w:rsidP="00441D2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80A2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252B" w:rsidRDefault="0062252B" w:rsidP="00C33C6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60135401"/>
      <w:bookmarkStart w:id="2" w:name="_Hlk60130745"/>
    </w:p>
    <w:p w:rsidR="00C33C64" w:rsidRPr="001B4018" w:rsidRDefault="00C33C64" w:rsidP="00C33C6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B4018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2018 года набора </w:t>
      </w:r>
    </w:p>
    <w:bookmarkEnd w:id="1"/>
    <w:p w:rsidR="00C33C64" w:rsidRPr="00A9466C" w:rsidRDefault="00C33C64" w:rsidP="00C33C6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2252B" w:rsidRDefault="0062252B" w:rsidP="00C33C64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33C64" w:rsidRPr="00DE50FB" w:rsidRDefault="00C33C64" w:rsidP="00C33C64">
      <w:pPr>
        <w:tabs>
          <w:tab w:val="left" w:pos="4100"/>
        </w:tabs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  <w:r w:rsidRPr="00A9466C"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C33C64" w:rsidRPr="00A9466C" w:rsidRDefault="00C33C64" w:rsidP="00C33C6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3C64" w:rsidRPr="00A9466C" w:rsidRDefault="00C33C64" w:rsidP="00C33C6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3C64" w:rsidRPr="00A9466C" w:rsidRDefault="00C33C64" w:rsidP="00C33C64">
      <w:pPr>
        <w:suppressAutoHyphens/>
        <w:jc w:val="center"/>
        <w:rPr>
          <w:sz w:val="24"/>
          <w:szCs w:val="24"/>
        </w:rPr>
      </w:pPr>
      <w:r w:rsidRPr="00A9466C">
        <w:rPr>
          <w:sz w:val="24"/>
          <w:szCs w:val="24"/>
        </w:rPr>
        <w:t>Омск 20</w:t>
      </w:r>
      <w:bookmarkStart w:id="3" w:name="_Hlk60134471"/>
      <w:r w:rsidRPr="00A9466C">
        <w:rPr>
          <w:sz w:val="24"/>
          <w:szCs w:val="24"/>
        </w:rPr>
        <w:t>2</w:t>
      </w:r>
      <w:bookmarkEnd w:id="3"/>
      <w:r w:rsidR="0062252B">
        <w:rPr>
          <w:sz w:val="24"/>
          <w:szCs w:val="24"/>
        </w:rPr>
        <w:t>2</w:t>
      </w:r>
    </w:p>
    <w:bookmarkEnd w:id="2"/>
    <w:p w:rsidR="00C33C64" w:rsidRPr="007973A9" w:rsidRDefault="00441D2E" w:rsidP="00C33C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80A2F">
        <w:rPr>
          <w:sz w:val="24"/>
          <w:szCs w:val="24"/>
        </w:rPr>
        <w:br w:type="page"/>
      </w:r>
      <w:r w:rsidR="00C33C64" w:rsidRPr="007973A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C33C64" w:rsidRPr="007973A9" w:rsidRDefault="00C33C64" w:rsidP="00C33C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33C64" w:rsidRPr="007973A9" w:rsidRDefault="00C33C64" w:rsidP="00C33C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A2A7C">
        <w:rPr>
          <w:spacing w:val="-3"/>
          <w:sz w:val="24"/>
          <w:szCs w:val="24"/>
          <w:lang w:eastAsia="en-US"/>
        </w:rPr>
        <w:t xml:space="preserve">к.фил.н., доцент </w:t>
      </w:r>
      <w:r w:rsidRPr="007973A9">
        <w:rPr>
          <w:spacing w:val="-3"/>
          <w:sz w:val="24"/>
          <w:szCs w:val="24"/>
          <w:lang w:eastAsia="en-US"/>
        </w:rPr>
        <w:t>_________________ /</w:t>
      </w:r>
      <w:r w:rsidR="0062252B">
        <w:rPr>
          <w:spacing w:val="-3"/>
          <w:sz w:val="24"/>
          <w:szCs w:val="24"/>
          <w:lang w:eastAsia="en-US"/>
        </w:rPr>
        <w:t>Кациель С.А</w:t>
      </w:r>
      <w:r>
        <w:rPr>
          <w:spacing w:val="-3"/>
          <w:sz w:val="24"/>
          <w:szCs w:val="24"/>
          <w:lang w:eastAsia="en-US"/>
        </w:rPr>
        <w:t>.</w:t>
      </w:r>
      <w:r w:rsidRPr="007973A9">
        <w:rPr>
          <w:spacing w:val="-3"/>
          <w:sz w:val="24"/>
          <w:szCs w:val="24"/>
          <w:lang w:eastAsia="en-US"/>
        </w:rPr>
        <w:t>/</w:t>
      </w:r>
    </w:p>
    <w:p w:rsidR="00C33C64" w:rsidRPr="007973A9" w:rsidRDefault="00C33C64" w:rsidP="00C33C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33C64" w:rsidRDefault="00C33C64" w:rsidP="00C33C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естественнонаучных дисциплин»</w:t>
      </w:r>
    </w:p>
    <w:p w:rsidR="00C33C64" w:rsidRPr="007973A9" w:rsidRDefault="00C33C64" w:rsidP="00C33C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33C64" w:rsidRDefault="0062252B" w:rsidP="00C33C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C33C64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C33C64" w:rsidRPr="007973A9" w:rsidRDefault="00C33C64" w:rsidP="00C33C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33C64" w:rsidRPr="00CB70C5" w:rsidRDefault="00C33C64" w:rsidP="00C33C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DF1076" w:rsidRPr="00480A2F" w:rsidRDefault="00B67CEF" w:rsidP="00C33C6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80A2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480A2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3F406D" w:rsidRPr="00480A2F" w:rsidTr="000379B7">
        <w:tc>
          <w:tcPr>
            <w:tcW w:w="562" w:type="dxa"/>
            <w:hideMark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F406D" w:rsidRPr="00480A2F" w:rsidRDefault="003F406D" w:rsidP="000379B7">
            <w:pPr>
              <w:jc w:val="both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</w:tr>
      <w:tr w:rsidR="003F406D" w:rsidRPr="00480A2F" w:rsidTr="000379B7">
        <w:tc>
          <w:tcPr>
            <w:tcW w:w="562" w:type="dxa"/>
            <w:hideMark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F406D" w:rsidRPr="00480A2F" w:rsidRDefault="003F406D" w:rsidP="000379B7">
            <w:pPr>
              <w:jc w:val="both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</w:tr>
      <w:tr w:rsidR="003F406D" w:rsidRPr="00480A2F" w:rsidTr="000379B7">
        <w:tc>
          <w:tcPr>
            <w:tcW w:w="562" w:type="dxa"/>
            <w:hideMark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F406D" w:rsidRPr="00480A2F" w:rsidRDefault="003F406D" w:rsidP="000379B7">
            <w:pPr>
              <w:jc w:val="both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</w:tr>
      <w:tr w:rsidR="003F406D" w:rsidRPr="00480A2F" w:rsidTr="000379B7">
        <w:tc>
          <w:tcPr>
            <w:tcW w:w="562" w:type="dxa"/>
            <w:hideMark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F406D" w:rsidRPr="00480A2F" w:rsidRDefault="003F406D" w:rsidP="000379B7">
            <w:pPr>
              <w:jc w:val="both"/>
              <w:rPr>
                <w:spacing w:val="4"/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</w:tr>
      <w:tr w:rsidR="003F406D" w:rsidRPr="00480A2F" w:rsidTr="000379B7">
        <w:tc>
          <w:tcPr>
            <w:tcW w:w="562" w:type="dxa"/>
            <w:hideMark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F406D" w:rsidRPr="00480A2F" w:rsidRDefault="003F406D" w:rsidP="000379B7">
            <w:pPr>
              <w:jc w:val="both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</w:tr>
      <w:tr w:rsidR="003F406D" w:rsidRPr="00480A2F" w:rsidTr="000379B7">
        <w:tc>
          <w:tcPr>
            <w:tcW w:w="562" w:type="dxa"/>
            <w:hideMark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F406D" w:rsidRPr="00480A2F" w:rsidRDefault="003F406D" w:rsidP="000379B7">
            <w:pPr>
              <w:jc w:val="both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</w:tr>
      <w:tr w:rsidR="003F406D" w:rsidRPr="00480A2F" w:rsidTr="000379B7">
        <w:tc>
          <w:tcPr>
            <w:tcW w:w="562" w:type="dxa"/>
            <w:hideMark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F406D" w:rsidRPr="00480A2F" w:rsidRDefault="003F406D" w:rsidP="000379B7">
            <w:pPr>
              <w:jc w:val="both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</w:tr>
      <w:tr w:rsidR="003F406D" w:rsidRPr="00480A2F" w:rsidTr="000379B7">
        <w:tc>
          <w:tcPr>
            <w:tcW w:w="562" w:type="dxa"/>
            <w:hideMark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F406D" w:rsidRPr="00480A2F" w:rsidRDefault="003F406D" w:rsidP="000379B7">
            <w:pPr>
              <w:jc w:val="both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</w:tr>
      <w:tr w:rsidR="003F406D" w:rsidRPr="00480A2F" w:rsidTr="000379B7">
        <w:tc>
          <w:tcPr>
            <w:tcW w:w="562" w:type="dxa"/>
            <w:hideMark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F406D" w:rsidRPr="00480A2F" w:rsidRDefault="003F406D" w:rsidP="000379B7">
            <w:pPr>
              <w:jc w:val="both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</w:tr>
      <w:tr w:rsidR="003F406D" w:rsidRPr="00480A2F" w:rsidTr="000379B7">
        <w:tc>
          <w:tcPr>
            <w:tcW w:w="562" w:type="dxa"/>
            <w:hideMark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3F406D" w:rsidRPr="00480A2F" w:rsidRDefault="003F406D" w:rsidP="000379B7">
            <w:pPr>
              <w:jc w:val="both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F406D" w:rsidRPr="00480A2F" w:rsidRDefault="003F406D" w:rsidP="000379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480A2F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480A2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480A2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CA080C" w:rsidRPr="00480A2F" w:rsidRDefault="00DF1076" w:rsidP="00B67CEF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80A2F">
        <w:rPr>
          <w:b/>
          <w:sz w:val="24"/>
          <w:szCs w:val="24"/>
        </w:rPr>
        <w:br w:type="page"/>
      </w:r>
      <w:r w:rsidR="00CA080C" w:rsidRPr="00480A2F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  составлена </w:t>
      </w:r>
      <w:r w:rsidR="00CA080C" w:rsidRPr="00480A2F">
        <w:rPr>
          <w:b/>
          <w:i/>
          <w:sz w:val="24"/>
          <w:szCs w:val="24"/>
          <w:lang w:eastAsia="en-US"/>
        </w:rPr>
        <w:t>в соответствии с:</w:t>
      </w:r>
    </w:p>
    <w:p w:rsidR="00CA080C" w:rsidRPr="00480A2F" w:rsidRDefault="00CA080C" w:rsidP="00CA080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80A2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A080C" w:rsidRPr="00480A2F" w:rsidRDefault="00CA080C" w:rsidP="00CA08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0A2F">
        <w:rPr>
          <w:sz w:val="24"/>
          <w:szCs w:val="24"/>
        </w:rPr>
        <w:t xml:space="preserve">- </w:t>
      </w:r>
      <w:r w:rsidRPr="00480A2F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480A2F">
        <w:rPr>
          <w:rFonts w:ascii="Times New Roman" w:hAnsi="Times New Roman" w:cs="Times New Roman"/>
          <w:b w:val="0"/>
          <w:sz w:val="24"/>
        </w:rPr>
        <w:t xml:space="preserve">42.03.01 Реклама и связи с общественностью </w:t>
      </w:r>
      <w:r w:rsidRPr="00480A2F">
        <w:rPr>
          <w:rFonts w:ascii="Times New Roman" w:hAnsi="Times New Roman" w:cs="Times New Roman"/>
          <w:b w:val="0"/>
          <w:sz w:val="24"/>
          <w:szCs w:val="24"/>
        </w:rPr>
        <w:t>(уровень бакалавриата), утвержденного Приказом Минобрнауки России от</w:t>
      </w:r>
      <w:r w:rsidRPr="00480A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80A2F">
        <w:rPr>
          <w:rFonts w:ascii="Times New Roman" w:hAnsi="Times New Roman" w:cs="Times New Roman"/>
          <w:b w:val="0"/>
          <w:sz w:val="24"/>
        </w:rPr>
        <w:t>11.08.2016 N 997</w:t>
      </w:r>
      <w:r w:rsidRPr="00480A2F">
        <w:rPr>
          <w:rFonts w:ascii="Times New Roman" w:hAnsi="Times New Roman" w:cs="Times New Roman"/>
          <w:sz w:val="24"/>
          <w:szCs w:val="24"/>
        </w:rPr>
        <w:br/>
      </w:r>
      <w:r w:rsidRPr="00480A2F">
        <w:rPr>
          <w:rFonts w:ascii="Times New Roman" w:hAnsi="Times New Roman" w:cs="Times New Roman"/>
          <w:b w:val="0"/>
          <w:sz w:val="24"/>
          <w:szCs w:val="24"/>
        </w:rPr>
        <w:t xml:space="preserve"> (зарегистрирован в Минюсте России </w:t>
      </w:r>
      <w:r w:rsidRPr="00480A2F">
        <w:rPr>
          <w:rFonts w:ascii="Times New Roman" w:hAnsi="Times New Roman" w:cs="Times New Roman"/>
          <w:b w:val="0"/>
          <w:sz w:val="24"/>
        </w:rPr>
        <w:t>25.08.2016 N 43414)</w:t>
      </w:r>
      <w:r w:rsidRPr="00480A2F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62252B" w:rsidRPr="0062252B" w:rsidRDefault="0062252B" w:rsidP="0062252B">
      <w:pPr>
        <w:ind w:firstLine="708"/>
        <w:jc w:val="both"/>
        <w:rPr>
          <w:sz w:val="24"/>
          <w:szCs w:val="24"/>
        </w:rPr>
      </w:pPr>
      <w:r w:rsidRPr="0062252B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A080C" w:rsidRPr="0062252B" w:rsidRDefault="00CA080C" w:rsidP="00CA080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252B">
        <w:rPr>
          <w:sz w:val="24"/>
          <w:szCs w:val="24"/>
          <w:lang w:eastAsia="en-US"/>
        </w:rPr>
        <w:t>Программа практики составлена в соответствии с локальными нормативными актами ЧУОО ВО «</w:t>
      </w:r>
      <w:r w:rsidRPr="0062252B">
        <w:rPr>
          <w:b/>
          <w:sz w:val="24"/>
          <w:szCs w:val="24"/>
          <w:lang w:eastAsia="en-US"/>
        </w:rPr>
        <w:t>Омская гуманитарная академия</w:t>
      </w:r>
      <w:r w:rsidRPr="0062252B">
        <w:rPr>
          <w:sz w:val="24"/>
          <w:szCs w:val="24"/>
          <w:lang w:eastAsia="en-US"/>
        </w:rPr>
        <w:t>» (</w:t>
      </w:r>
      <w:r w:rsidRPr="0062252B">
        <w:rPr>
          <w:i/>
          <w:sz w:val="24"/>
          <w:szCs w:val="24"/>
          <w:lang w:eastAsia="en-US"/>
        </w:rPr>
        <w:t>далее – Академия; ОмГА</w:t>
      </w:r>
      <w:r w:rsidRPr="0062252B">
        <w:rPr>
          <w:sz w:val="24"/>
          <w:szCs w:val="24"/>
          <w:lang w:eastAsia="en-US"/>
        </w:rPr>
        <w:t>):</w:t>
      </w:r>
    </w:p>
    <w:p w:rsidR="0062252B" w:rsidRPr="0062252B" w:rsidRDefault="0062252B" w:rsidP="0062252B">
      <w:pPr>
        <w:ind w:firstLine="708"/>
        <w:jc w:val="both"/>
        <w:rPr>
          <w:sz w:val="24"/>
          <w:szCs w:val="24"/>
        </w:rPr>
      </w:pPr>
      <w:r w:rsidRPr="0062252B">
        <w:rPr>
          <w:sz w:val="24"/>
          <w:szCs w:val="24"/>
        </w:rPr>
        <w:t xml:space="preserve">- </w:t>
      </w:r>
      <w:r w:rsidRPr="0062252B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2252B" w:rsidRPr="0062252B" w:rsidRDefault="0062252B" w:rsidP="0062252B">
      <w:pPr>
        <w:ind w:firstLine="709"/>
        <w:jc w:val="both"/>
        <w:rPr>
          <w:sz w:val="24"/>
          <w:szCs w:val="24"/>
          <w:lang w:eastAsia="en-US"/>
        </w:rPr>
      </w:pPr>
      <w:r w:rsidRPr="0062252B">
        <w:rPr>
          <w:sz w:val="24"/>
          <w:szCs w:val="24"/>
          <w:lang w:eastAsia="en-US"/>
        </w:rPr>
        <w:t xml:space="preserve">- «Положением </w:t>
      </w:r>
      <w:r w:rsidRPr="0062252B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62252B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62252B" w:rsidRPr="0062252B" w:rsidRDefault="0062252B" w:rsidP="0062252B">
      <w:pPr>
        <w:ind w:firstLine="708"/>
        <w:jc w:val="both"/>
        <w:rPr>
          <w:sz w:val="24"/>
          <w:szCs w:val="24"/>
        </w:rPr>
      </w:pPr>
      <w:r w:rsidRPr="0062252B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2252B" w:rsidRPr="0062252B" w:rsidRDefault="0062252B" w:rsidP="0062252B">
      <w:pPr>
        <w:ind w:firstLine="708"/>
        <w:jc w:val="both"/>
        <w:rPr>
          <w:sz w:val="24"/>
          <w:szCs w:val="24"/>
        </w:rPr>
      </w:pPr>
      <w:r w:rsidRPr="0062252B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2252B" w:rsidRPr="0062252B" w:rsidRDefault="0062252B" w:rsidP="0062252B">
      <w:pPr>
        <w:ind w:firstLine="708"/>
        <w:jc w:val="both"/>
        <w:rPr>
          <w:sz w:val="24"/>
          <w:szCs w:val="24"/>
        </w:rPr>
      </w:pPr>
      <w:r w:rsidRPr="0062252B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A080C" w:rsidRPr="00480A2F" w:rsidRDefault="00CA080C" w:rsidP="00CA080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80A2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80A2F">
        <w:rPr>
          <w:b/>
          <w:sz w:val="24"/>
          <w:szCs w:val="24"/>
        </w:rPr>
        <w:t xml:space="preserve">42.03.01 Реклама и связи с общественностью </w:t>
      </w:r>
      <w:r w:rsidRPr="00480A2F">
        <w:rPr>
          <w:sz w:val="24"/>
          <w:szCs w:val="24"/>
        </w:rPr>
        <w:t xml:space="preserve">(уровень бакалавриата), направленность (профиль) программы «Реклама и связи с общественностью в коммерческой сфере»; форма обучения – заочная на </w:t>
      </w:r>
      <w:r w:rsidR="0062252B">
        <w:rPr>
          <w:sz w:val="24"/>
          <w:szCs w:val="24"/>
        </w:rPr>
        <w:t>2022/2023</w:t>
      </w:r>
      <w:r w:rsidR="00C33C64" w:rsidRPr="00A9466C">
        <w:rPr>
          <w:sz w:val="24"/>
          <w:szCs w:val="24"/>
        </w:rPr>
        <w:t xml:space="preserve"> учебный год, утв</w:t>
      </w:r>
      <w:r w:rsidR="0062252B">
        <w:rPr>
          <w:sz w:val="24"/>
          <w:szCs w:val="24"/>
        </w:rPr>
        <w:t>ержденным приказом ректора от 28.03.2022 № 28</w:t>
      </w:r>
      <w:r w:rsidR="00C33C64">
        <w:rPr>
          <w:sz w:val="24"/>
          <w:szCs w:val="24"/>
        </w:rPr>
        <w:t>;</w:t>
      </w:r>
    </w:p>
    <w:p w:rsidR="009D67EA" w:rsidRPr="00480A2F" w:rsidRDefault="009D67EA" w:rsidP="00E6124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A76E53" w:rsidRPr="00480A2F" w:rsidRDefault="00A76E53" w:rsidP="00E6124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80A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480A2F">
        <w:rPr>
          <w:b/>
          <w:sz w:val="24"/>
          <w:szCs w:val="24"/>
        </w:rPr>
        <w:t xml:space="preserve">программы производственной практики </w:t>
      </w:r>
      <w:r w:rsidR="00A94B0B" w:rsidRPr="00480A2F">
        <w:rPr>
          <w:b/>
          <w:bCs/>
          <w:caps/>
          <w:sz w:val="24"/>
          <w:szCs w:val="24"/>
        </w:rPr>
        <w:t>(</w:t>
      </w:r>
      <w:r w:rsidR="00C03A28" w:rsidRPr="00480A2F">
        <w:rPr>
          <w:b/>
          <w:sz w:val="24"/>
          <w:szCs w:val="24"/>
        </w:rPr>
        <w:t>научно-исследовательская работа</w:t>
      </w:r>
      <w:r w:rsidR="00A94B0B" w:rsidRPr="00480A2F">
        <w:rPr>
          <w:b/>
          <w:bCs/>
          <w:caps/>
          <w:sz w:val="24"/>
          <w:szCs w:val="24"/>
        </w:rPr>
        <w:t>)</w:t>
      </w:r>
      <w:r w:rsidR="00A94B0B" w:rsidRPr="00480A2F">
        <w:rPr>
          <w:b/>
          <w:bCs/>
          <w:caps/>
          <w:sz w:val="22"/>
          <w:szCs w:val="22"/>
        </w:rPr>
        <w:t xml:space="preserve"> </w:t>
      </w:r>
      <w:r w:rsidR="00A94B0B" w:rsidRPr="00480A2F">
        <w:rPr>
          <w:b/>
          <w:sz w:val="24"/>
          <w:szCs w:val="24"/>
        </w:rPr>
        <w:t xml:space="preserve">в течение </w:t>
      </w:r>
      <w:r w:rsidR="0062252B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="00C33C64" w:rsidRPr="00C33C6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94B0B" w:rsidRPr="00480A2F">
        <w:rPr>
          <w:b/>
          <w:sz w:val="24"/>
          <w:szCs w:val="24"/>
        </w:rPr>
        <w:t>учебного года:</w:t>
      </w:r>
    </w:p>
    <w:p w:rsidR="00A76E53" w:rsidRPr="00480A2F" w:rsidRDefault="003F406D" w:rsidP="009F4070">
      <w:pPr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42.03.01 Реклама и связи с общественностью (уровень бакалавриата), направленность (профиль) программы «Реклама и связи с общественностью в коммерческой сфере»; вид учебной деятельности – программа академического бакалавриата; виды профессиональной деятельности: организационно-управленческая; коммуникационная; рыночно-исследовательская и прогнозно-аналитическая (основной);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480A2F">
        <w:rPr>
          <w:b/>
          <w:sz w:val="24"/>
          <w:szCs w:val="24"/>
        </w:rPr>
        <w:t xml:space="preserve">программу производственной практики </w:t>
      </w:r>
      <w:r w:rsidR="00A94B0B" w:rsidRPr="00480A2F">
        <w:rPr>
          <w:b/>
          <w:bCs/>
          <w:caps/>
          <w:sz w:val="24"/>
          <w:szCs w:val="24"/>
        </w:rPr>
        <w:t>(</w:t>
      </w:r>
      <w:r w:rsidR="00B03A1B" w:rsidRPr="00480A2F">
        <w:rPr>
          <w:b/>
          <w:sz w:val="24"/>
          <w:szCs w:val="24"/>
        </w:rPr>
        <w:t>научно-исследовательская работа</w:t>
      </w:r>
      <w:r w:rsidR="00A94B0B" w:rsidRPr="00480A2F">
        <w:rPr>
          <w:b/>
          <w:bCs/>
          <w:caps/>
          <w:sz w:val="24"/>
          <w:szCs w:val="24"/>
        </w:rPr>
        <w:t>)</w:t>
      </w:r>
      <w:r w:rsidR="00A76E53" w:rsidRPr="00480A2F">
        <w:rPr>
          <w:sz w:val="24"/>
          <w:szCs w:val="24"/>
        </w:rPr>
        <w:t xml:space="preserve"> в тече</w:t>
      </w:r>
      <w:r w:rsidR="009F4070" w:rsidRPr="00480A2F">
        <w:rPr>
          <w:sz w:val="24"/>
          <w:szCs w:val="24"/>
        </w:rPr>
        <w:t xml:space="preserve">ние </w:t>
      </w:r>
      <w:r w:rsidR="0062252B">
        <w:rPr>
          <w:sz w:val="24"/>
          <w:szCs w:val="24"/>
        </w:rPr>
        <w:t>2022/2023</w:t>
      </w:r>
      <w:r w:rsidR="00C33C64" w:rsidRPr="00A9466C">
        <w:rPr>
          <w:sz w:val="24"/>
          <w:szCs w:val="24"/>
        </w:rPr>
        <w:t xml:space="preserve"> </w:t>
      </w:r>
      <w:r w:rsidR="00A76E53" w:rsidRPr="00480A2F">
        <w:rPr>
          <w:sz w:val="24"/>
          <w:szCs w:val="24"/>
        </w:rPr>
        <w:t>учебного года.</w:t>
      </w:r>
    </w:p>
    <w:p w:rsidR="002933E5" w:rsidRPr="00480A2F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480A2F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480A2F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480A2F">
        <w:rPr>
          <w:rFonts w:ascii="Times New Roman" w:hAnsi="Times New Roman"/>
          <w:b/>
          <w:sz w:val="24"/>
          <w:szCs w:val="24"/>
        </w:rPr>
        <w:t xml:space="preserve"> </w:t>
      </w:r>
      <w:r w:rsidRPr="00480A2F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480A2F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>Тип практики:</w:t>
      </w:r>
      <w:r w:rsidRPr="00480A2F">
        <w:rPr>
          <w:rFonts w:ascii="Times New Roman" w:hAnsi="Times New Roman"/>
          <w:b/>
          <w:sz w:val="24"/>
          <w:szCs w:val="24"/>
        </w:rPr>
        <w:t xml:space="preserve"> </w:t>
      </w:r>
      <w:r w:rsidR="00C03A28" w:rsidRPr="00480A2F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Pr="00480A2F">
        <w:rPr>
          <w:rFonts w:ascii="Times New Roman" w:hAnsi="Times New Roman"/>
          <w:b/>
          <w:sz w:val="24"/>
          <w:szCs w:val="24"/>
        </w:rPr>
        <w:t>.</w:t>
      </w:r>
    </w:p>
    <w:p w:rsidR="00CE3738" w:rsidRPr="00480A2F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A2F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480A2F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480A2F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480A2F">
        <w:rPr>
          <w:rFonts w:ascii="Times New Roman" w:hAnsi="Times New Roman"/>
          <w:b/>
          <w:sz w:val="24"/>
          <w:szCs w:val="24"/>
        </w:rPr>
        <w:t>дискретно</w:t>
      </w:r>
      <w:r w:rsidR="00CA080C" w:rsidRPr="00480A2F">
        <w:rPr>
          <w:rFonts w:ascii="Times New Roman" w:hAnsi="Times New Roman"/>
          <w:b/>
          <w:sz w:val="24"/>
          <w:szCs w:val="24"/>
        </w:rPr>
        <w:t>:</w:t>
      </w:r>
      <w:r w:rsidR="00CA080C" w:rsidRPr="00480A2F">
        <w:rPr>
          <w:rFonts w:ascii="Times New Roman" w:hAnsi="Times New Roman"/>
          <w:sz w:val="24"/>
          <w:szCs w:val="24"/>
        </w:rPr>
        <w:t xml:space="preserve"> </w:t>
      </w:r>
      <w:r w:rsidR="00CA080C" w:rsidRPr="00480A2F">
        <w:rPr>
          <w:rFonts w:ascii="Times New Roman" w:hAnsi="Times New Roman"/>
          <w:b/>
          <w:sz w:val="24"/>
          <w:szCs w:val="24"/>
        </w:rPr>
        <w:t>по периодам проведения практик.</w:t>
      </w:r>
    </w:p>
    <w:p w:rsidR="00CE3738" w:rsidRPr="00480A2F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480A2F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480A2F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0A2F">
        <w:rPr>
          <w:rFonts w:eastAsia="Calibri"/>
          <w:sz w:val="24"/>
          <w:szCs w:val="24"/>
          <w:lang w:eastAsia="en-US"/>
        </w:rPr>
        <w:tab/>
      </w:r>
      <w:r w:rsidR="00441D2E" w:rsidRPr="00480A2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="00441D2E" w:rsidRPr="00480A2F">
        <w:rPr>
          <w:sz w:val="24"/>
          <w:szCs w:val="16"/>
        </w:rPr>
        <w:t>11.08.2016 N 997</w:t>
      </w:r>
      <w:r w:rsidR="00441D2E" w:rsidRPr="00480A2F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441D2E" w:rsidRPr="00480A2F">
        <w:rPr>
          <w:sz w:val="24"/>
          <w:szCs w:val="16"/>
        </w:rPr>
        <w:t>25.08.2016 N 43414</w:t>
      </w:r>
      <w:r w:rsidR="00441D2E" w:rsidRPr="00480A2F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441D2E" w:rsidRPr="00480A2F">
        <w:rPr>
          <w:rFonts w:eastAsia="Calibri"/>
          <w:i/>
          <w:sz w:val="24"/>
          <w:szCs w:val="24"/>
          <w:lang w:eastAsia="en-US"/>
        </w:rPr>
        <w:t>далее - ОПОП</w:t>
      </w:r>
      <w:r w:rsidR="00441D2E" w:rsidRPr="00480A2F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480A2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0A2F">
        <w:rPr>
          <w:rFonts w:eastAsia="Calibri"/>
          <w:sz w:val="24"/>
          <w:szCs w:val="24"/>
          <w:lang w:eastAsia="en-US"/>
        </w:rPr>
        <w:tab/>
      </w:r>
    </w:p>
    <w:p w:rsidR="007F4B97" w:rsidRPr="00480A2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0A2F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480A2F">
        <w:rPr>
          <w:sz w:val="24"/>
          <w:szCs w:val="24"/>
        </w:rPr>
        <w:t xml:space="preserve">обучения при прохождении </w:t>
      </w:r>
      <w:r w:rsidR="007A00C4" w:rsidRPr="00480A2F">
        <w:rPr>
          <w:b/>
          <w:sz w:val="24"/>
          <w:szCs w:val="24"/>
        </w:rPr>
        <w:t>Производственной практики (</w:t>
      </w:r>
      <w:r w:rsidR="00C03A28" w:rsidRPr="00480A2F">
        <w:rPr>
          <w:b/>
          <w:sz w:val="24"/>
          <w:szCs w:val="24"/>
        </w:rPr>
        <w:t>научно-исследовательская работа</w:t>
      </w:r>
      <w:r w:rsidR="007A00C4" w:rsidRPr="00480A2F">
        <w:rPr>
          <w:b/>
          <w:sz w:val="24"/>
          <w:szCs w:val="24"/>
        </w:rPr>
        <w:t>)</w:t>
      </w:r>
      <w:r w:rsidR="007A00C4" w:rsidRPr="00480A2F">
        <w:rPr>
          <w:sz w:val="24"/>
          <w:szCs w:val="24"/>
        </w:rPr>
        <w:t xml:space="preserve"> </w:t>
      </w:r>
      <w:r w:rsidRPr="00480A2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80A2F">
        <w:rPr>
          <w:rFonts w:eastAsia="Calibri"/>
          <w:sz w:val="24"/>
          <w:szCs w:val="24"/>
          <w:lang w:eastAsia="en-US"/>
        </w:rPr>
        <w:t xml:space="preserve"> </w:t>
      </w:r>
    </w:p>
    <w:p w:rsidR="009D67EA" w:rsidRPr="00480A2F" w:rsidRDefault="009D67E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148"/>
        <w:gridCol w:w="4526"/>
      </w:tblGrid>
      <w:tr w:rsidR="007B5E14" w:rsidRPr="00480A2F" w:rsidTr="00F50C25">
        <w:tc>
          <w:tcPr>
            <w:tcW w:w="2897" w:type="dxa"/>
            <w:vAlign w:val="center"/>
          </w:tcPr>
          <w:p w:rsidR="007B5E14" w:rsidRPr="00480A2F" w:rsidRDefault="007B5E14" w:rsidP="00F50C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B5E14" w:rsidRPr="00480A2F" w:rsidRDefault="007B5E14" w:rsidP="00F50C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7B5E14" w:rsidRPr="00480A2F" w:rsidRDefault="007B5E14" w:rsidP="00F50C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B5E14" w:rsidRPr="00480A2F" w:rsidRDefault="007B5E14" w:rsidP="00F50C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26" w:type="dxa"/>
            <w:vAlign w:val="center"/>
          </w:tcPr>
          <w:p w:rsidR="007B5E14" w:rsidRPr="00480A2F" w:rsidRDefault="007B5E14" w:rsidP="00F50C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B5E14" w:rsidRPr="00480A2F" w:rsidRDefault="007B5E14" w:rsidP="00F50C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072F4" w:rsidRPr="00480A2F" w:rsidTr="00F50C25">
        <w:tc>
          <w:tcPr>
            <w:tcW w:w="2897" w:type="dxa"/>
            <w:vAlign w:val="center"/>
          </w:tcPr>
          <w:p w:rsidR="00B072F4" w:rsidRPr="00480A2F" w:rsidRDefault="00B072F4" w:rsidP="000379B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  <w:r w:rsidRPr="00480A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B072F4" w:rsidRPr="00480A2F" w:rsidRDefault="00B072F4" w:rsidP="000379B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sz w:val="24"/>
                <w:szCs w:val="24"/>
              </w:rPr>
              <w:t>ОК-1</w:t>
            </w:r>
          </w:p>
        </w:tc>
        <w:tc>
          <w:tcPr>
            <w:tcW w:w="4526" w:type="dxa"/>
            <w:vAlign w:val="center"/>
          </w:tcPr>
          <w:p w:rsidR="00B072F4" w:rsidRPr="00480A2F" w:rsidRDefault="00B072F4" w:rsidP="001B4D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072F4" w:rsidRPr="00480A2F" w:rsidRDefault="00B072F4" w:rsidP="00403FBF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left="0" w:firstLine="31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B072F4" w:rsidRPr="00480A2F" w:rsidRDefault="00B072F4" w:rsidP="00403FBF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left="0" w:firstLine="31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sz w:val="24"/>
                <w:szCs w:val="24"/>
              </w:rPr>
              <w:t>закономерности развития природы, общества и мышления</w:t>
            </w: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B072F4" w:rsidRPr="00480A2F" w:rsidRDefault="00B072F4" w:rsidP="001B4D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072F4" w:rsidRPr="00480A2F" w:rsidRDefault="00B072F4" w:rsidP="00403FB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B072F4" w:rsidRPr="00480A2F" w:rsidRDefault="00B072F4" w:rsidP="00403FB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B072F4" w:rsidRPr="00480A2F" w:rsidRDefault="00B072F4" w:rsidP="001B4D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80A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072F4" w:rsidRPr="00480A2F" w:rsidRDefault="00B072F4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lastRenderedPageBreak/>
              <w:t>навыками философского мышления для выработки системного, целостного взгляда на проблемы общества;</w:t>
            </w:r>
          </w:p>
          <w:p w:rsidR="00B072F4" w:rsidRPr="00480A2F" w:rsidRDefault="00B072F4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B072F4" w:rsidRPr="00480A2F" w:rsidTr="00F50C25">
        <w:tc>
          <w:tcPr>
            <w:tcW w:w="2897" w:type="dxa"/>
            <w:vAlign w:val="center"/>
          </w:tcPr>
          <w:p w:rsidR="00B072F4" w:rsidRPr="00480A2F" w:rsidRDefault="00B072F4" w:rsidP="000379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lastRenderedPageBreak/>
              <w:t>способность</w:t>
            </w:r>
            <w:r w:rsidR="001574F3">
              <w:rPr>
                <w:sz w:val="24"/>
                <w:szCs w:val="24"/>
              </w:rPr>
              <w:t>ю</w:t>
            </w:r>
          </w:p>
          <w:p w:rsidR="00B072F4" w:rsidRPr="00480A2F" w:rsidRDefault="00B072F4" w:rsidP="000379B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sz w:val="24"/>
                <w:szCs w:val="24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2148" w:type="dxa"/>
            <w:vAlign w:val="center"/>
          </w:tcPr>
          <w:p w:rsidR="00B072F4" w:rsidRPr="00480A2F" w:rsidRDefault="00B072F4" w:rsidP="004E7E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sz w:val="24"/>
                <w:szCs w:val="24"/>
              </w:rPr>
              <w:t>ОК-3</w:t>
            </w:r>
          </w:p>
        </w:tc>
        <w:tc>
          <w:tcPr>
            <w:tcW w:w="4526" w:type="dxa"/>
            <w:vAlign w:val="center"/>
          </w:tcPr>
          <w:p w:rsidR="00B072F4" w:rsidRPr="00480A2F" w:rsidRDefault="00B072F4" w:rsidP="000379B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072F4" w:rsidRPr="00480A2F" w:rsidRDefault="00B072F4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стоимостные и ценностные оценки производства;</w:t>
            </w:r>
          </w:p>
          <w:p w:rsidR="00B072F4" w:rsidRPr="00480A2F" w:rsidRDefault="00B072F4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структуру экономики на различных уровнях;</w:t>
            </w:r>
          </w:p>
          <w:p w:rsidR="00B072F4" w:rsidRPr="00480A2F" w:rsidRDefault="00B072F4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структуру  и функции хозяйственного механизма</w:t>
            </w:r>
          </w:p>
          <w:p w:rsidR="00B072F4" w:rsidRPr="00480A2F" w:rsidRDefault="00B072F4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характеристики  денежной системы экономики;</w:t>
            </w:r>
          </w:p>
          <w:p w:rsidR="00B072F4" w:rsidRPr="00480A2F" w:rsidRDefault="00B072F4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основные экономические взаимосвязи и взаимозависимости и их объективные параметры</w:t>
            </w:r>
          </w:p>
          <w:p w:rsidR="00B072F4" w:rsidRPr="00480A2F" w:rsidRDefault="00B072F4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показатели экономической и социальной эффективности.</w:t>
            </w:r>
          </w:p>
          <w:p w:rsidR="00B072F4" w:rsidRPr="00480A2F" w:rsidRDefault="00B072F4" w:rsidP="000379B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072F4" w:rsidRPr="00480A2F" w:rsidRDefault="00B072F4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применять статистические данные для анализа;</w:t>
            </w:r>
          </w:p>
          <w:p w:rsidR="00B072F4" w:rsidRPr="00480A2F" w:rsidRDefault="00B072F4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применять методики расчета эффективности  экономических процессов</w:t>
            </w:r>
          </w:p>
          <w:p w:rsidR="00B072F4" w:rsidRPr="00480A2F" w:rsidRDefault="00B072F4" w:rsidP="000379B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80A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072F4" w:rsidRPr="00480A2F" w:rsidRDefault="00B072F4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B072F4" w:rsidRPr="00480A2F" w:rsidRDefault="00B072F4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методами статистических оценок экономических и социальных процессов.</w:t>
            </w:r>
          </w:p>
        </w:tc>
      </w:tr>
      <w:tr w:rsidR="00843AF2" w:rsidRPr="00480A2F" w:rsidTr="00F50C25">
        <w:tc>
          <w:tcPr>
            <w:tcW w:w="2897" w:type="dxa"/>
            <w:vAlign w:val="center"/>
          </w:tcPr>
          <w:p w:rsidR="00843AF2" w:rsidRPr="00480A2F" w:rsidRDefault="00843AF2" w:rsidP="000379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sz w:val="24"/>
                <w:szCs w:val="24"/>
              </w:rPr>
              <w:t>владением знаниями и навыками работы в отделах рекламы и отделах связей с общественностью</w:t>
            </w:r>
          </w:p>
        </w:tc>
        <w:tc>
          <w:tcPr>
            <w:tcW w:w="2148" w:type="dxa"/>
            <w:vAlign w:val="center"/>
          </w:tcPr>
          <w:p w:rsidR="00843AF2" w:rsidRPr="00480A2F" w:rsidRDefault="00843AF2" w:rsidP="000379B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ОПК-2</w:t>
            </w:r>
          </w:p>
        </w:tc>
        <w:tc>
          <w:tcPr>
            <w:tcW w:w="4526" w:type="dxa"/>
            <w:vAlign w:val="center"/>
          </w:tcPr>
          <w:p w:rsidR="00843AF2" w:rsidRPr="00480A2F" w:rsidRDefault="00843AF2" w:rsidP="000379B7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43AF2" w:rsidRPr="00480A2F" w:rsidRDefault="00843AF2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эволюцию развития рекламной деятельности</w:t>
            </w:r>
          </w:p>
          <w:p w:rsidR="00843AF2" w:rsidRPr="00480A2F" w:rsidRDefault="00843AF2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особенности развития работы по организации связей с общественностью</w:t>
            </w:r>
          </w:p>
          <w:p w:rsidR="00843AF2" w:rsidRPr="00480A2F" w:rsidRDefault="00843AF2" w:rsidP="000379B7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43AF2" w:rsidRPr="00480A2F" w:rsidRDefault="00843AF2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использовать исторически проверенные технологии взаимодействия с общественностью в работе рекламной службы и службы по связям с общественностью фирмы и организации</w:t>
            </w:r>
          </w:p>
          <w:p w:rsidR="00843AF2" w:rsidRPr="00480A2F" w:rsidRDefault="00843AF2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критически воспринимать с учетом исторического опыта новшества в работе рекламной службы и службы по связям с общественностью фирмы и</w:t>
            </w:r>
            <w:r w:rsidRPr="00480A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организации</w:t>
            </w:r>
          </w:p>
          <w:p w:rsidR="00843AF2" w:rsidRPr="00480A2F" w:rsidRDefault="00843AF2" w:rsidP="000379B7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43AF2" w:rsidRPr="00480A2F" w:rsidRDefault="00843AF2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навыками использования исторически проверенные технологии взаимодействия с общественностью в работе рекламной службы и службы по связям с общественностью фирмы и организации</w:t>
            </w:r>
          </w:p>
          <w:p w:rsidR="00843AF2" w:rsidRPr="00480A2F" w:rsidRDefault="00843AF2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lastRenderedPageBreak/>
              <w:t>навыками критического восприятия новшества в работе рекламной службы и службы по связям с общественностью фирмы и организации</w:t>
            </w:r>
          </w:p>
        </w:tc>
      </w:tr>
      <w:tr w:rsidR="00843AF2" w:rsidRPr="00480A2F" w:rsidTr="00F50C25">
        <w:tc>
          <w:tcPr>
            <w:tcW w:w="2897" w:type="dxa"/>
            <w:vAlign w:val="center"/>
          </w:tcPr>
          <w:p w:rsidR="00843AF2" w:rsidRPr="00480A2F" w:rsidRDefault="00843AF2" w:rsidP="000379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lastRenderedPageBreak/>
              <w:t>обладанием базовыми навыками создания текстов рекламы и связей с общественностью, владением навыками литературного редактирования, копирайтинга</w:t>
            </w:r>
          </w:p>
        </w:tc>
        <w:tc>
          <w:tcPr>
            <w:tcW w:w="2148" w:type="dxa"/>
            <w:vAlign w:val="center"/>
          </w:tcPr>
          <w:p w:rsidR="00843AF2" w:rsidRPr="00480A2F" w:rsidRDefault="00843AF2" w:rsidP="000379B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sz w:val="24"/>
                <w:szCs w:val="24"/>
              </w:rPr>
              <w:t>ОПК-3</w:t>
            </w:r>
          </w:p>
        </w:tc>
        <w:tc>
          <w:tcPr>
            <w:tcW w:w="4526" w:type="dxa"/>
            <w:vAlign w:val="center"/>
          </w:tcPr>
          <w:p w:rsidR="00843AF2" w:rsidRPr="00480A2F" w:rsidRDefault="00843AF2" w:rsidP="001B4D7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43AF2" w:rsidRPr="00480A2F" w:rsidRDefault="00843AF2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принципы создания текстов рекламы;</w:t>
            </w:r>
          </w:p>
          <w:p w:rsidR="00843AF2" w:rsidRPr="00480A2F" w:rsidRDefault="00843AF2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основы связей</w:t>
            </w:r>
            <w:r w:rsidRPr="00480A2F">
              <w:rPr>
                <w:rFonts w:ascii="Times New Roman" w:hAnsi="Times New Roman"/>
                <w:bCs/>
                <w:sz w:val="24"/>
                <w:szCs w:val="24"/>
              </w:rPr>
              <w:t xml:space="preserve"> с общественностью.</w:t>
            </w:r>
          </w:p>
          <w:p w:rsidR="00843AF2" w:rsidRPr="00480A2F" w:rsidRDefault="00843AF2" w:rsidP="001B4D7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43AF2" w:rsidRPr="00480A2F" w:rsidRDefault="00843AF2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пользоваться профессионально значимыми навыками литературного редактирования;</w:t>
            </w:r>
          </w:p>
          <w:p w:rsidR="00843AF2" w:rsidRPr="00480A2F" w:rsidRDefault="00843AF2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пользоваться профессионально значимыми навыками копирайтинга.</w:t>
            </w:r>
          </w:p>
          <w:p w:rsidR="00843AF2" w:rsidRPr="00480A2F" w:rsidRDefault="00843AF2" w:rsidP="001B4D7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80A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43AF2" w:rsidRPr="00480A2F" w:rsidRDefault="00843AF2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:rsidR="00843AF2" w:rsidRPr="00480A2F" w:rsidRDefault="00843AF2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1B4D7B" w:rsidRPr="00480A2F" w:rsidTr="00F50C25">
        <w:tc>
          <w:tcPr>
            <w:tcW w:w="2897" w:type="dxa"/>
            <w:vAlign w:val="center"/>
          </w:tcPr>
          <w:p w:rsidR="001B4D7B" w:rsidRPr="00480A2F" w:rsidRDefault="001B4D7B" w:rsidP="000379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sz w:val="24"/>
                <w:szCs w:val="24"/>
              </w:rPr>
              <w:t>умением планировать и организовывать под контролем коммуникационные кампании и мероприятия</w:t>
            </w:r>
          </w:p>
        </w:tc>
        <w:tc>
          <w:tcPr>
            <w:tcW w:w="2148" w:type="dxa"/>
            <w:vAlign w:val="center"/>
          </w:tcPr>
          <w:p w:rsidR="001B4D7B" w:rsidRPr="00480A2F" w:rsidRDefault="001B4D7B" w:rsidP="000379B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sz w:val="24"/>
                <w:szCs w:val="24"/>
              </w:rPr>
              <w:t>ОПК - 4</w:t>
            </w:r>
          </w:p>
        </w:tc>
        <w:tc>
          <w:tcPr>
            <w:tcW w:w="4526" w:type="dxa"/>
            <w:vAlign w:val="center"/>
          </w:tcPr>
          <w:p w:rsidR="001B4D7B" w:rsidRPr="00480A2F" w:rsidRDefault="001B4D7B" w:rsidP="000379B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структурные элементы  и этапы коммуникационного процесса;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методы организации коммуникационных мероприятий</w:t>
            </w:r>
          </w:p>
          <w:p w:rsidR="001B4D7B" w:rsidRPr="00480A2F" w:rsidRDefault="001B4D7B" w:rsidP="000379B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проводить анализ коммуникационных мероприятий организации;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применять методы организации коммуникационных мероприятий</w:t>
            </w:r>
          </w:p>
          <w:p w:rsidR="001B4D7B" w:rsidRPr="00480A2F" w:rsidRDefault="001B4D7B" w:rsidP="000379B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80A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 xml:space="preserve"> навыками анализа коммуникационных мероприятий организации;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методами организации коммуникационных мероприятий</w:t>
            </w:r>
          </w:p>
        </w:tc>
      </w:tr>
      <w:tr w:rsidR="001B4D7B" w:rsidRPr="00480A2F" w:rsidTr="00F50C25">
        <w:tc>
          <w:tcPr>
            <w:tcW w:w="2897" w:type="dxa"/>
            <w:vAlign w:val="center"/>
          </w:tcPr>
          <w:p w:rsidR="001B4D7B" w:rsidRPr="00480A2F" w:rsidRDefault="001B4D7B" w:rsidP="00F50C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sz w:val="24"/>
                <w:szCs w:val="24"/>
              </w:rPr>
              <w:t>владением навыками по организации и оперативному планированию своей деятельности и деятельности фирмы</w:t>
            </w:r>
          </w:p>
        </w:tc>
        <w:tc>
          <w:tcPr>
            <w:tcW w:w="2148" w:type="dxa"/>
            <w:vAlign w:val="center"/>
          </w:tcPr>
          <w:p w:rsidR="001B4D7B" w:rsidRPr="00480A2F" w:rsidRDefault="001B4D7B" w:rsidP="00F50C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26" w:type="dxa"/>
            <w:vAlign w:val="center"/>
          </w:tcPr>
          <w:p w:rsidR="001B4D7B" w:rsidRPr="00480A2F" w:rsidRDefault="001B4D7B" w:rsidP="00F50C2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теоретические основы организации и планирования своей деятельности и деятельности фирмы;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принципы организации и методы оперативного планирования своей деятельности и деятельности фирмы</w:t>
            </w:r>
          </w:p>
          <w:p w:rsidR="001B4D7B" w:rsidRPr="00480A2F" w:rsidRDefault="001B4D7B" w:rsidP="00F50C2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применять теоретические знания в организации и планировании своей деятельности и деятельности фирмы;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 xml:space="preserve">применять принципы организации и методы оперативного планирования в своей деятельности и деятельности фирмы </w:t>
            </w:r>
          </w:p>
          <w:p w:rsidR="001B4D7B" w:rsidRPr="00480A2F" w:rsidRDefault="001B4D7B" w:rsidP="00F50C2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Владеть 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способностью к организации своей деятельности и деятельности фирмы;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навыками применения принципов организации и методов оперативного планирования в своей деятельности и деятельности фирмы</w:t>
            </w:r>
          </w:p>
        </w:tc>
      </w:tr>
      <w:tr w:rsidR="001B4D7B" w:rsidRPr="00480A2F" w:rsidTr="00F50C25">
        <w:tc>
          <w:tcPr>
            <w:tcW w:w="2897" w:type="dxa"/>
            <w:vAlign w:val="center"/>
          </w:tcPr>
          <w:p w:rsidR="001B4D7B" w:rsidRPr="00480A2F" w:rsidRDefault="001B4D7B" w:rsidP="00F50C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sz w:val="24"/>
                <w:szCs w:val="24"/>
              </w:rPr>
              <w:lastRenderedPageBreak/>
              <w:t>владением навыками организационно-управленческой работы с малыми коллективами</w:t>
            </w:r>
          </w:p>
        </w:tc>
        <w:tc>
          <w:tcPr>
            <w:tcW w:w="2148" w:type="dxa"/>
            <w:vAlign w:val="center"/>
          </w:tcPr>
          <w:p w:rsidR="001B4D7B" w:rsidRPr="00480A2F" w:rsidRDefault="001B4D7B" w:rsidP="00F50C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26" w:type="dxa"/>
            <w:vAlign w:val="center"/>
          </w:tcPr>
          <w:p w:rsidR="001B4D7B" w:rsidRPr="00480A2F" w:rsidRDefault="001B4D7B" w:rsidP="00F50C2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процессы групповой динамики;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принципы организационно-</w:t>
            </w:r>
            <w:r w:rsidR="0008755A" w:rsidRPr="00480A2F">
              <w:rPr>
                <w:rFonts w:ascii="Times New Roman" w:hAnsi="Times New Roman"/>
                <w:sz w:val="24"/>
                <w:szCs w:val="24"/>
              </w:rPr>
              <w:t>у</w:t>
            </w:r>
            <w:r w:rsidRPr="00480A2F">
              <w:rPr>
                <w:rFonts w:ascii="Times New Roman" w:hAnsi="Times New Roman"/>
                <w:sz w:val="24"/>
                <w:szCs w:val="24"/>
              </w:rPr>
              <w:t>правленческой работы с малыми коллективами</w:t>
            </w:r>
          </w:p>
          <w:p w:rsidR="001B4D7B" w:rsidRPr="00480A2F" w:rsidRDefault="001B4D7B" w:rsidP="00F50C2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деятельности малого коллектива;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осуществлять управление малым коллективом, созданным  для реализации конкретного экономического проекта</w:t>
            </w:r>
          </w:p>
          <w:p w:rsidR="001B4D7B" w:rsidRPr="00480A2F" w:rsidRDefault="001B4D7B" w:rsidP="00F50C2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навыками организации групповой работы на основе  знаний процессов групповой динамики и принципов формирования команды;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навыками организационно-управленческой работы с малыми коллективами</w:t>
            </w:r>
          </w:p>
        </w:tc>
      </w:tr>
      <w:tr w:rsidR="001B4D7B" w:rsidRPr="00480A2F" w:rsidTr="00F50C25">
        <w:tc>
          <w:tcPr>
            <w:tcW w:w="2897" w:type="dxa"/>
            <w:vAlign w:val="center"/>
          </w:tcPr>
          <w:p w:rsidR="001B4D7B" w:rsidRPr="00480A2F" w:rsidRDefault="001B4D7B" w:rsidP="00F50C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sz w:val="24"/>
                <w:szCs w:val="24"/>
              </w:rPr>
              <w:t>способностью участвовать в создании эффективной коммуникационной инфраструктуры организации, обеспечении внутренней и внешней коммуникации</w:t>
            </w:r>
          </w:p>
        </w:tc>
        <w:tc>
          <w:tcPr>
            <w:tcW w:w="2148" w:type="dxa"/>
            <w:vAlign w:val="center"/>
          </w:tcPr>
          <w:p w:rsidR="001B4D7B" w:rsidRPr="00480A2F" w:rsidRDefault="001B4D7B" w:rsidP="00F50C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26" w:type="dxa"/>
            <w:vAlign w:val="center"/>
          </w:tcPr>
          <w:p w:rsidR="001B4D7B" w:rsidRPr="00480A2F" w:rsidRDefault="001B4D7B" w:rsidP="00B7386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принципы эффективной внутренней коммуникации;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принципы эффективной внешней коммуникации.</w:t>
            </w:r>
          </w:p>
          <w:p w:rsidR="001B4D7B" w:rsidRPr="00480A2F" w:rsidRDefault="001B4D7B" w:rsidP="00B7386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пользоваться современными средствами коммуникации;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оценивать эффективность коммуникационного процесса.</w:t>
            </w:r>
          </w:p>
          <w:p w:rsidR="001B4D7B" w:rsidRPr="00480A2F" w:rsidRDefault="001B4D7B" w:rsidP="00B7386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современными приемами организации эффективной коммуникации;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методами создания текстов разной функциональной на</w:t>
            </w:r>
            <w:r w:rsidR="00B7386A" w:rsidRPr="00480A2F">
              <w:rPr>
                <w:rFonts w:ascii="Times New Roman" w:hAnsi="Times New Roman"/>
                <w:sz w:val="24"/>
                <w:szCs w:val="24"/>
              </w:rPr>
              <w:t>правленности.</w:t>
            </w:r>
          </w:p>
        </w:tc>
      </w:tr>
      <w:tr w:rsidR="001B4D7B" w:rsidRPr="00480A2F" w:rsidTr="00F50C25">
        <w:tc>
          <w:tcPr>
            <w:tcW w:w="2897" w:type="dxa"/>
            <w:vAlign w:val="center"/>
          </w:tcPr>
          <w:p w:rsidR="001B4D7B" w:rsidRPr="00480A2F" w:rsidRDefault="001B4D7B" w:rsidP="00F50C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sz w:val="24"/>
                <w:szCs w:val="24"/>
              </w:rPr>
              <w:t>способностью принимать участие в планировании, подготовке и проведении коммуникационных кампаний и мероприятий</w:t>
            </w:r>
          </w:p>
        </w:tc>
        <w:tc>
          <w:tcPr>
            <w:tcW w:w="2148" w:type="dxa"/>
            <w:vAlign w:val="center"/>
          </w:tcPr>
          <w:p w:rsidR="001B4D7B" w:rsidRPr="00480A2F" w:rsidRDefault="001B4D7B" w:rsidP="00F50C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26" w:type="dxa"/>
            <w:vAlign w:val="center"/>
          </w:tcPr>
          <w:p w:rsidR="001B4D7B" w:rsidRPr="00480A2F" w:rsidRDefault="001B4D7B" w:rsidP="00B7386A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 xml:space="preserve">механизм взаимодействия со средствами массовой информации; 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методы исследования общественного мнения и анализа собранных данных</w:t>
            </w:r>
            <w:r w:rsidRPr="00480A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B4D7B" w:rsidRPr="00480A2F" w:rsidRDefault="001B4D7B" w:rsidP="00B7386A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 xml:space="preserve">проводить специальные события, </w:t>
            </w:r>
            <w:r w:rsidRPr="00480A2F">
              <w:rPr>
                <w:rFonts w:ascii="Times New Roman" w:hAnsi="Times New Roman"/>
                <w:sz w:val="24"/>
                <w:szCs w:val="24"/>
              </w:rPr>
              <w:lastRenderedPageBreak/>
              <w:t>акции и мероприятия;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использовать коммуникационные модели и коммуникационные средства PR в мероприятиях.</w:t>
            </w:r>
          </w:p>
          <w:p w:rsidR="001B4D7B" w:rsidRPr="00480A2F" w:rsidRDefault="001B4D7B" w:rsidP="00B7386A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навыками сравнительного анализа;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оценки эффективности проведенных кам</w:t>
            </w:r>
            <w:r w:rsidR="00B7386A" w:rsidRPr="00480A2F">
              <w:rPr>
                <w:rFonts w:ascii="Times New Roman" w:hAnsi="Times New Roman"/>
                <w:sz w:val="24"/>
                <w:szCs w:val="24"/>
              </w:rPr>
              <w:t>паний.</w:t>
            </w:r>
          </w:p>
        </w:tc>
      </w:tr>
      <w:tr w:rsidR="001B4D7B" w:rsidRPr="00480A2F" w:rsidTr="00F50C25">
        <w:tc>
          <w:tcPr>
            <w:tcW w:w="2897" w:type="dxa"/>
            <w:vAlign w:val="center"/>
          </w:tcPr>
          <w:p w:rsidR="001B4D7B" w:rsidRPr="00480A2F" w:rsidRDefault="001B4D7B" w:rsidP="00F50C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sz w:val="24"/>
                <w:szCs w:val="24"/>
              </w:rPr>
              <w:lastRenderedPageBreak/>
              <w:t>способностью проводить маркетинговые исследования</w:t>
            </w:r>
          </w:p>
        </w:tc>
        <w:tc>
          <w:tcPr>
            <w:tcW w:w="2148" w:type="dxa"/>
            <w:vAlign w:val="center"/>
          </w:tcPr>
          <w:p w:rsidR="001B4D7B" w:rsidRPr="00480A2F" w:rsidRDefault="001B4D7B" w:rsidP="00F50C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26" w:type="dxa"/>
            <w:vAlign w:val="center"/>
          </w:tcPr>
          <w:p w:rsidR="001B4D7B" w:rsidRPr="00480A2F" w:rsidRDefault="001B4D7B" w:rsidP="00F50C2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приемы и средства коммуникативного воздействия;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типологию маркетинговых исследований</w:t>
            </w:r>
          </w:p>
          <w:p w:rsidR="001B4D7B" w:rsidRPr="00480A2F" w:rsidRDefault="001B4D7B" w:rsidP="00F50C2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проводить маркетинговые исследования</w:t>
            </w:r>
          </w:p>
          <w:p w:rsidR="001B4D7B" w:rsidRPr="00480A2F" w:rsidRDefault="001B4D7B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коммуникативного воздействия; </w:t>
            </w:r>
          </w:p>
          <w:p w:rsidR="001B4D7B" w:rsidRPr="00480A2F" w:rsidRDefault="001B4D7B" w:rsidP="00F50C2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B4D7B" w:rsidRPr="00480A2F" w:rsidRDefault="004E7ECD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м</w:t>
            </w:r>
            <w:r w:rsidR="001B4D7B" w:rsidRPr="00480A2F">
              <w:rPr>
                <w:rFonts w:ascii="Times New Roman" w:hAnsi="Times New Roman"/>
                <w:sz w:val="24"/>
                <w:szCs w:val="24"/>
              </w:rPr>
              <w:t>етодами маркетингового исследования</w:t>
            </w:r>
          </w:p>
          <w:p w:rsidR="001B4D7B" w:rsidRPr="00480A2F" w:rsidRDefault="004E7ECD" w:rsidP="00403FB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A2F">
              <w:rPr>
                <w:rFonts w:ascii="Times New Roman" w:hAnsi="Times New Roman"/>
                <w:sz w:val="24"/>
                <w:szCs w:val="24"/>
              </w:rPr>
              <w:t>н</w:t>
            </w:r>
            <w:r w:rsidR="001B4D7B" w:rsidRPr="00480A2F">
              <w:rPr>
                <w:rFonts w:ascii="Times New Roman" w:hAnsi="Times New Roman"/>
                <w:sz w:val="24"/>
                <w:szCs w:val="24"/>
              </w:rPr>
              <w:t>авыками проведения маркетинговых исследований</w:t>
            </w:r>
          </w:p>
        </w:tc>
      </w:tr>
    </w:tbl>
    <w:p w:rsidR="00793F01" w:rsidRPr="00480A2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80A2F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480A2F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0A2F">
        <w:rPr>
          <w:sz w:val="24"/>
          <w:szCs w:val="24"/>
        </w:rPr>
        <w:t>Практика</w:t>
      </w:r>
      <w:r w:rsidR="007F4B97" w:rsidRPr="00480A2F">
        <w:rPr>
          <w:sz w:val="24"/>
          <w:szCs w:val="24"/>
        </w:rPr>
        <w:t xml:space="preserve"> </w:t>
      </w:r>
      <w:r w:rsidR="006C11E6" w:rsidRPr="00480A2F">
        <w:rPr>
          <w:bCs/>
          <w:sz w:val="24"/>
          <w:szCs w:val="24"/>
        </w:rPr>
        <w:t>Б2.В.0</w:t>
      </w:r>
      <w:r w:rsidR="0054588E" w:rsidRPr="00480A2F">
        <w:rPr>
          <w:bCs/>
          <w:sz w:val="24"/>
          <w:szCs w:val="24"/>
        </w:rPr>
        <w:t>2</w:t>
      </w:r>
      <w:r w:rsidR="006C11E6" w:rsidRPr="00480A2F">
        <w:rPr>
          <w:bCs/>
          <w:sz w:val="24"/>
          <w:szCs w:val="24"/>
        </w:rPr>
        <w:t>(</w:t>
      </w:r>
      <w:r w:rsidR="006C4670" w:rsidRPr="00480A2F">
        <w:rPr>
          <w:bCs/>
          <w:sz w:val="24"/>
          <w:szCs w:val="24"/>
        </w:rPr>
        <w:t>Н</w:t>
      </w:r>
      <w:r w:rsidR="006C11E6" w:rsidRPr="00480A2F">
        <w:rPr>
          <w:bCs/>
          <w:sz w:val="24"/>
          <w:szCs w:val="24"/>
        </w:rPr>
        <w:t>)</w:t>
      </w:r>
      <w:r w:rsidR="006C11E6" w:rsidRPr="00480A2F">
        <w:rPr>
          <w:sz w:val="24"/>
          <w:szCs w:val="24"/>
        </w:rPr>
        <w:t xml:space="preserve"> </w:t>
      </w:r>
      <w:r w:rsidR="006C11E6" w:rsidRPr="00480A2F">
        <w:rPr>
          <w:b/>
          <w:sz w:val="24"/>
          <w:szCs w:val="24"/>
        </w:rPr>
        <w:t>Производственная практика (</w:t>
      </w:r>
      <w:r w:rsidR="006C4670" w:rsidRPr="00480A2F">
        <w:rPr>
          <w:b/>
          <w:sz w:val="24"/>
          <w:szCs w:val="24"/>
        </w:rPr>
        <w:t>научно-исследовательская работа</w:t>
      </w:r>
      <w:r w:rsidR="006C11E6" w:rsidRPr="00480A2F">
        <w:rPr>
          <w:b/>
          <w:sz w:val="24"/>
          <w:szCs w:val="24"/>
        </w:rPr>
        <w:t>)</w:t>
      </w:r>
      <w:r w:rsidR="007F4B97" w:rsidRPr="00480A2F">
        <w:rPr>
          <w:rFonts w:eastAsia="Calibri"/>
          <w:sz w:val="24"/>
          <w:szCs w:val="24"/>
          <w:lang w:eastAsia="en-US"/>
        </w:rPr>
        <w:t xml:space="preserve"> </w:t>
      </w:r>
      <w:r w:rsidR="0044223A" w:rsidRPr="00480A2F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480A2F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480A2F">
        <w:rPr>
          <w:rFonts w:eastAsia="Calibri"/>
          <w:sz w:val="24"/>
          <w:szCs w:val="24"/>
          <w:lang w:eastAsia="en-US"/>
        </w:rPr>
        <w:t>блока Б</w:t>
      </w:r>
      <w:r w:rsidR="0044223A" w:rsidRPr="00480A2F">
        <w:rPr>
          <w:rFonts w:eastAsia="Calibri"/>
          <w:sz w:val="24"/>
          <w:szCs w:val="24"/>
          <w:lang w:eastAsia="en-US"/>
        </w:rPr>
        <w:t>2.</w:t>
      </w:r>
      <w:r w:rsidR="00A958DE" w:rsidRPr="00480A2F">
        <w:rPr>
          <w:rFonts w:eastAsia="Calibri"/>
          <w:sz w:val="24"/>
          <w:szCs w:val="24"/>
          <w:lang w:eastAsia="en-US"/>
        </w:rPr>
        <w:t xml:space="preserve"> </w:t>
      </w:r>
      <w:r w:rsidR="0044223A" w:rsidRPr="00480A2F">
        <w:rPr>
          <w:rFonts w:eastAsia="Calibri"/>
          <w:sz w:val="24"/>
          <w:szCs w:val="24"/>
          <w:lang w:eastAsia="en-US"/>
        </w:rPr>
        <w:t>Практики</w:t>
      </w:r>
    </w:p>
    <w:p w:rsidR="00027D2C" w:rsidRPr="00480A2F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39"/>
        <w:gridCol w:w="2225"/>
        <w:gridCol w:w="2422"/>
        <w:gridCol w:w="1157"/>
      </w:tblGrid>
      <w:tr w:rsidR="00705FB5" w:rsidRPr="00480A2F" w:rsidTr="00330957">
        <w:tc>
          <w:tcPr>
            <w:tcW w:w="1196" w:type="dxa"/>
            <w:vMerge w:val="restart"/>
            <w:vAlign w:val="center"/>
          </w:tcPr>
          <w:p w:rsidR="00705FB5" w:rsidRPr="00480A2F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480A2F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480A2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80A2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480A2F" w:rsidTr="00330957">
        <w:tc>
          <w:tcPr>
            <w:tcW w:w="1196" w:type="dxa"/>
            <w:vMerge/>
            <w:vAlign w:val="center"/>
          </w:tcPr>
          <w:p w:rsidR="00705FB5" w:rsidRPr="00480A2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80A2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480A2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80A2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80A2F" w:rsidTr="00330957">
        <w:tc>
          <w:tcPr>
            <w:tcW w:w="1196" w:type="dxa"/>
            <w:vMerge/>
            <w:vAlign w:val="center"/>
          </w:tcPr>
          <w:p w:rsidR="00705FB5" w:rsidRPr="00480A2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80A2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480A2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480A2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80A2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480A2F" w:rsidTr="00330957">
        <w:tc>
          <w:tcPr>
            <w:tcW w:w="1196" w:type="dxa"/>
            <w:vAlign w:val="center"/>
          </w:tcPr>
          <w:p w:rsidR="00DA3FFC" w:rsidRPr="00480A2F" w:rsidRDefault="0044223A" w:rsidP="0054588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bCs/>
                <w:sz w:val="24"/>
                <w:szCs w:val="24"/>
              </w:rPr>
              <w:t>Б2.В.0</w:t>
            </w:r>
            <w:r w:rsidR="0054588E" w:rsidRPr="00480A2F">
              <w:rPr>
                <w:bCs/>
                <w:sz w:val="24"/>
                <w:szCs w:val="24"/>
              </w:rPr>
              <w:t>2</w:t>
            </w:r>
            <w:r w:rsidRPr="00480A2F">
              <w:rPr>
                <w:bCs/>
                <w:sz w:val="24"/>
                <w:szCs w:val="24"/>
              </w:rPr>
              <w:t>(</w:t>
            </w:r>
            <w:r w:rsidR="006C4670" w:rsidRPr="00480A2F">
              <w:rPr>
                <w:bCs/>
                <w:sz w:val="24"/>
                <w:szCs w:val="24"/>
              </w:rPr>
              <w:t>Н</w:t>
            </w:r>
            <w:r w:rsidRPr="00480A2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480A2F" w:rsidRDefault="0044223A" w:rsidP="00B03A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sz w:val="24"/>
                <w:szCs w:val="24"/>
              </w:rPr>
              <w:t>Производственная практика (</w:t>
            </w:r>
            <w:r w:rsidR="006C4670" w:rsidRPr="00480A2F">
              <w:rPr>
                <w:sz w:val="24"/>
                <w:szCs w:val="24"/>
              </w:rPr>
              <w:t>научно-исследовательская работа</w:t>
            </w:r>
            <w:r w:rsidRPr="00480A2F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B03A1B" w:rsidRPr="00480A2F" w:rsidRDefault="00B03A1B" w:rsidP="00B03A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="00F73BEF" w:rsidRPr="00480A2F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480A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C4670" w:rsidRPr="00480A2F" w:rsidRDefault="006C467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3052EE" w:rsidRPr="00480A2F" w:rsidRDefault="00B03A1B" w:rsidP="00F73B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</w:t>
            </w:r>
            <w:r w:rsidR="00F73BEF" w:rsidRPr="00480A2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85" w:type="dxa"/>
            <w:vAlign w:val="center"/>
          </w:tcPr>
          <w:p w:rsidR="00B10C3F" w:rsidRPr="00480A2F" w:rsidRDefault="00B10C3F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  <w:p w:rsidR="00B10C3F" w:rsidRPr="00480A2F" w:rsidRDefault="00B10C3F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  <w:p w:rsidR="00B10C3F" w:rsidRPr="00480A2F" w:rsidRDefault="00B10C3F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B10C3F" w:rsidRPr="00480A2F" w:rsidRDefault="00B10C3F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B10C3F" w:rsidRPr="00480A2F" w:rsidRDefault="00B10C3F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  <w:p w:rsidR="00FD1262" w:rsidRPr="00480A2F" w:rsidRDefault="00372623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B5E14" w:rsidRPr="00480A2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424FEB" w:rsidRPr="00480A2F" w:rsidRDefault="00372623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B5E14" w:rsidRPr="00480A2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424FEB" w:rsidRPr="00480A2F" w:rsidRDefault="00424FEB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B5E14" w:rsidRPr="00480A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FD1262" w:rsidRPr="00480A2F" w:rsidRDefault="00372623" w:rsidP="007B5E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B5E14" w:rsidRPr="00480A2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7B5E14" w:rsidRPr="00480A2F" w:rsidRDefault="007B5E14" w:rsidP="007B5E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A2F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  <w:p w:rsidR="00FD1262" w:rsidRPr="00480A2F" w:rsidRDefault="00FD1262" w:rsidP="007B5E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480A2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480A2F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0A2F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480A2F" w:rsidRDefault="00383FA7" w:rsidP="00403FB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73BEF" w:rsidRPr="00480A2F">
        <w:rPr>
          <w:rFonts w:ascii="Times New Roman" w:hAnsi="Times New Roman"/>
          <w:sz w:val="24"/>
          <w:szCs w:val="24"/>
        </w:rPr>
        <w:t>2</w:t>
      </w:r>
      <w:r w:rsidRPr="00480A2F">
        <w:rPr>
          <w:rFonts w:ascii="Times New Roman" w:hAnsi="Times New Roman"/>
          <w:sz w:val="24"/>
          <w:szCs w:val="24"/>
        </w:rPr>
        <w:t xml:space="preserve"> курс, </w:t>
      </w:r>
      <w:r w:rsidR="00F73BEF" w:rsidRPr="00480A2F">
        <w:rPr>
          <w:rFonts w:ascii="Times New Roman" w:hAnsi="Times New Roman"/>
          <w:sz w:val="24"/>
          <w:szCs w:val="24"/>
        </w:rPr>
        <w:t>4</w:t>
      </w:r>
      <w:r w:rsidRPr="00480A2F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480A2F" w:rsidRDefault="00383FA7" w:rsidP="00403FB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6C4670" w:rsidRPr="00480A2F">
        <w:rPr>
          <w:rFonts w:ascii="Times New Roman" w:hAnsi="Times New Roman"/>
          <w:sz w:val="24"/>
          <w:szCs w:val="24"/>
        </w:rPr>
        <w:t>3</w:t>
      </w:r>
      <w:r w:rsidRPr="00480A2F">
        <w:rPr>
          <w:rFonts w:ascii="Times New Roman" w:hAnsi="Times New Roman"/>
          <w:sz w:val="24"/>
          <w:szCs w:val="24"/>
        </w:rPr>
        <w:t xml:space="preserve"> курс, </w:t>
      </w:r>
      <w:r w:rsidR="00B03A1B" w:rsidRPr="00480A2F">
        <w:rPr>
          <w:rFonts w:ascii="Times New Roman" w:hAnsi="Times New Roman"/>
          <w:sz w:val="24"/>
          <w:szCs w:val="24"/>
        </w:rPr>
        <w:t>5</w:t>
      </w:r>
      <w:r w:rsidRPr="00480A2F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480A2F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80A2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80A2F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194E16" w:rsidRPr="00480A2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480A2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80A2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0A2F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480A2F">
        <w:rPr>
          <w:rFonts w:eastAsia="Calibri"/>
          <w:sz w:val="24"/>
          <w:szCs w:val="24"/>
          <w:lang w:eastAsia="en-US"/>
        </w:rPr>
        <w:t>практики</w:t>
      </w:r>
      <w:r w:rsidRPr="00480A2F">
        <w:rPr>
          <w:rFonts w:eastAsia="Calibri"/>
          <w:sz w:val="24"/>
          <w:szCs w:val="24"/>
          <w:lang w:eastAsia="en-US"/>
        </w:rPr>
        <w:t xml:space="preserve"> – </w:t>
      </w:r>
      <w:r w:rsidR="0058590D" w:rsidRPr="00480A2F">
        <w:rPr>
          <w:rFonts w:eastAsia="Calibri"/>
          <w:sz w:val="24"/>
          <w:szCs w:val="24"/>
          <w:lang w:eastAsia="en-US"/>
        </w:rPr>
        <w:t>6</w:t>
      </w:r>
      <w:r w:rsidRPr="00480A2F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480A2F">
        <w:rPr>
          <w:rFonts w:eastAsia="Calibri"/>
          <w:sz w:val="24"/>
          <w:szCs w:val="24"/>
          <w:lang w:eastAsia="en-US"/>
        </w:rPr>
        <w:t>ы</w:t>
      </w:r>
      <w:r w:rsidRPr="00480A2F">
        <w:rPr>
          <w:rFonts w:eastAsia="Calibri"/>
          <w:sz w:val="24"/>
          <w:szCs w:val="24"/>
          <w:lang w:eastAsia="en-US"/>
        </w:rPr>
        <w:t xml:space="preserve"> – </w:t>
      </w:r>
      <w:r w:rsidR="0058590D" w:rsidRPr="00480A2F">
        <w:rPr>
          <w:rFonts w:eastAsia="Calibri"/>
          <w:sz w:val="24"/>
          <w:szCs w:val="24"/>
          <w:lang w:eastAsia="en-US"/>
        </w:rPr>
        <w:t>216</w:t>
      </w:r>
      <w:r w:rsidRPr="00480A2F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480A2F">
        <w:rPr>
          <w:rFonts w:eastAsia="Calibri"/>
          <w:sz w:val="24"/>
          <w:szCs w:val="24"/>
          <w:lang w:eastAsia="en-US"/>
        </w:rPr>
        <w:t xml:space="preserve"> – </w:t>
      </w:r>
      <w:r w:rsidR="0058590D" w:rsidRPr="00480A2F">
        <w:rPr>
          <w:rFonts w:eastAsia="Calibri"/>
          <w:sz w:val="24"/>
          <w:szCs w:val="24"/>
          <w:lang w:eastAsia="en-US"/>
        </w:rPr>
        <w:t>4</w:t>
      </w:r>
      <w:r w:rsidR="002A1B7A" w:rsidRPr="00480A2F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480A2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80A2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80A2F">
        <w:rPr>
          <w:b/>
          <w:sz w:val="24"/>
          <w:szCs w:val="24"/>
        </w:rPr>
        <w:t xml:space="preserve">5. </w:t>
      </w:r>
      <w:r w:rsidR="00881C15" w:rsidRPr="00480A2F">
        <w:rPr>
          <w:b/>
          <w:sz w:val="24"/>
          <w:szCs w:val="24"/>
        </w:rPr>
        <w:t>Содержание практики</w:t>
      </w:r>
    </w:p>
    <w:p w:rsidR="00114770" w:rsidRPr="00480A2F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480A2F">
        <w:rPr>
          <w:sz w:val="24"/>
          <w:szCs w:val="24"/>
        </w:rPr>
        <w:t>Содержание практики</w:t>
      </w:r>
      <w:r w:rsidRPr="00480A2F">
        <w:rPr>
          <w:b/>
          <w:sz w:val="24"/>
          <w:szCs w:val="24"/>
        </w:rPr>
        <w:t xml:space="preserve"> </w:t>
      </w:r>
      <w:r w:rsidR="00114770" w:rsidRPr="00480A2F">
        <w:rPr>
          <w:sz w:val="24"/>
          <w:szCs w:val="24"/>
        </w:rPr>
        <w:t xml:space="preserve">для очной </w:t>
      </w:r>
      <w:r w:rsidRPr="00480A2F">
        <w:rPr>
          <w:sz w:val="24"/>
          <w:szCs w:val="24"/>
        </w:rPr>
        <w:t>и заочной форм</w:t>
      </w:r>
      <w:r w:rsidR="00114770" w:rsidRPr="00480A2F">
        <w:rPr>
          <w:sz w:val="24"/>
          <w:szCs w:val="24"/>
        </w:rPr>
        <w:t xml:space="preserve"> обучения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7660"/>
        <w:gridCol w:w="900"/>
        <w:gridCol w:w="794"/>
        <w:gridCol w:w="846"/>
      </w:tblGrid>
      <w:tr w:rsidR="00A958DE" w:rsidRPr="001574F3" w:rsidTr="0067380B">
        <w:trPr>
          <w:trHeight w:val="600"/>
          <w:jc w:val="center"/>
        </w:trPr>
        <w:tc>
          <w:tcPr>
            <w:tcW w:w="7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58DE" w:rsidRPr="001574F3" w:rsidRDefault="00A958DE" w:rsidP="001F09F9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58DE" w:rsidRPr="001574F3" w:rsidRDefault="00A958DE" w:rsidP="00A958DE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Продолжительность</w:t>
            </w:r>
          </w:p>
        </w:tc>
      </w:tr>
      <w:tr w:rsidR="00630ECF" w:rsidRPr="001574F3" w:rsidTr="00630ECF">
        <w:trPr>
          <w:trHeight w:val="600"/>
          <w:jc w:val="center"/>
        </w:trPr>
        <w:tc>
          <w:tcPr>
            <w:tcW w:w="7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CF" w:rsidRPr="001574F3" w:rsidRDefault="00630ECF" w:rsidP="001F09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0ECF" w:rsidRPr="001574F3" w:rsidRDefault="00630ECF" w:rsidP="00C50ECE">
            <w:pPr>
              <w:jc w:val="center"/>
              <w:rPr>
                <w:sz w:val="24"/>
                <w:szCs w:val="24"/>
                <w:lang w:eastAsia="en-US"/>
              </w:rPr>
            </w:pPr>
            <w:r w:rsidRPr="001574F3">
              <w:rPr>
                <w:sz w:val="24"/>
                <w:szCs w:val="24"/>
              </w:rPr>
              <w:t>Рабочих дней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0ECF" w:rsidRPr="001574F3" w:rsidRDefault="00630ECF" w:rsidP="00C50ECE">
            <w:pPr>
              <w:jc w:val="center"/>
              <w:rPr>
                <w:sz w:val="24"/>
                <w:szCs w:val="24"/>
                <w:lang w:eastAsia="en-US"/>
              </w:rPr>
            </w:pPr>
            <w:r w:rsidRPr="001574F3">
              <w:rPr>
                <w:sz w:val="24"/>
                <w:szCs w:val="24"/>
              </w:rPr>
              <w:t>Итого акад. часов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30ECF" w:rsidRPr="001574F3" w:rsidRDefault="00630ECF" w:rsidP="00C50ECE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В том числе часы</w:t>
            </w:r>
          </w:p>
          <w:p w:rsidR="00630ECF" w:rsidRPr="001574F3" w:rsidRDefault="00630ECF" w:rsidP="00C50ECE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контактной работы</w:t>
            </w:r>
          </w:p>
        </w:tc>
      </w:tr>
      <w:tr w:rsidR="00A958DE" w:rsidRPr="001574F3" w:rsidTr="00630ECF">
        <w:trPr>
          <w:trHeight w:val="42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958DE" w:rsidRPr="001574F3" w:rsidRDefault="00A958DE" w:rsidP="00A958DE">
            <w:pPr>
              <w:rPr>
                <w:b/>
                <w:bCs/>
                <w:sz w:val="24"/>
                <w:szCs w:val="24"/>
              </w:rPr>
            </w:pPr>
            <w:r w:rsidRPr="001574F3">
              <w:rPr>
                <w:b/>
                <w:bCs/>
                <w:sz w:val="24"/>
                <w:szCs w:val="24"/>
              </w:rPr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A958DE" w:rsidRPr="001574F3" w:rsidRDefault="00A958DE" w:rsidP="001F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58DE" w:rsidRPr="001574F3" w:rsidRDefault="00A958DE" w:rsidP="001F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958DE" w:rsidRPr="001574F3" w:rsidRDefault="00A958DE" w:rsidP="001F09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ECF" w:rsidRPr="001574F3" w:rsidTr="00630ECF">
        <w:trPr>
          <w:trHeight w:val="15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CF" w:rsidRPr="001574F3" w:rsidRDefault="00630ECF" w:rsidP="00A958DE">
            <w:pPr>
              <w:rPr>
                <w:sz w:val="24"/>
                <w:szCs w:val="24"/>
              </w:rPr>
            </w:pPr>
            <w:r w:rsidRPr="001574F3">
              <w:rPr>
                <w:b/>
                <w:bCs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1574F3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1574F3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1574F3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1F09F9">
            <w:pPr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1F09F9">
            <w:pPr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ECF" w:rsidRPr="001574F3" w:rsidRDefault="00630ECF" w:rsidP="00C50ECE">
            <w:pPr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 </w:t>
            </w:r>
          </w:p>
        </w:tc>
      </w:tr>
      <w:tr w:rsidR="00630ECF" w:rsidRPr="001574F3" w:rsidTr="00630ECF">
        <w:trPr>
          <w:trHeight w:val="15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CF" w:rsidRPr="001574F3" w:rsidRDefault="00630ECF" w:rsidP="00A958DE">
            <w:pPr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• вручается пакет документации по практике;</w:t>
            </w:r>
            <w:r w:rsidRPr="001574F3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574F3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1F09F9">
            <w:pPr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1F09F9">
            <w:pPr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ECF" w:rsidRPr="001574F3" w:rsidRDefault="00630ECF" w:rsidP="00C50ECE">
            <w:pPr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 </w:t>
            </w:r>
          </w:p>
        </w:tc>
      </w:tr>
      <w:tr w:rsidR="00630ECF" w:rsidRPr="001574F3" w:rsidTr="00630ECF">
        <w:trPr>
          <w:trHeight w:val="587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CF" w:rsidRPr="001574F3" w:rsidRDefault="00630ECF" w:rsidP="00A958DE">
            <w:pPr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•  доводятся до сведения права и обязанности студента-практиканта;</w:t>
            </w:r>
            <w:r w:rsidRPr="001574F3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ECF" w:rsidRPr="001574F3" w:rsidRDefault="00630ECF" w:rsidP="00C50ECE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2</w:t>
            </w:r>
          </w:p>
        </w:tc>
      </w:tr>
      <w:tr w:rsidR="00630ECF" w:rsidRPr="001574F3" w:rsidTr="00630ECF">
        <w:trPr>
          <w:trHeight w:val="12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CF" w:rsidRPr="001574F3" w:rsidRDefault="00630ECF" w:rsidP="00A958DE">
            <w:pPr>
              <w:rPr>
                <w:sz w:val="24"/>
                <w:szCs w:val="24"/>
              </w:rPr>
            </w:pPr>
            <w:r w:rsidRPr="001574F3">
              <w:rPr>
                <w:b/>
                <w:bCs/>
                <w:iCs/>
                <w:sz w:val="24"/>
                <w:szCs w:val="24"/>
              </w:rPr>
              <w:t>Подготовка студентов к практике:</w:t>
            </w:r>
            <w:r w:rsidRPr="001574F3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574F3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1F09F9">
            <w:pPr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1F09F9">
            <w:pPr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ECF" w:rsidRPr="001574F3" w:rsidRDefault="00630ECF" w:rsidP="001F09F9">
            <w:pPr>
              <w:rPr>
                <w:sz w:val="24"/>
                <w:szCs w:val="24"/>
              </w:rPr>
            </w:pPr>
          </w:p>
        </w:tc>
      </w:tr>
      <w:tr w:rsidR="00630ECF" w:rsidRPr="001574F3" w:rsidTr="00630ECF">
        <w:trPr>
          <w:trHeight w:val="9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CF" w:rsidRPr="001574F3" w:rsidRDefault="00630ECF" w:rsidP="00A958DE">
            <w:pPr>
              <w:rPr>
                <w:sz w:val="24"/>
                <w:szCs w:val="24"/>
              </w:rPr>
            </w:pPr>
            <w:r w:rsidRPr="001574F3">
              <w:rPr>
                <w:b/>
                <w:bCs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574F3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1574F3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1F09F9">
            <w:pPr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1F09F9">
            <w:pPr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CF" w:rsidRPr="001574F3" w:rsidRDefault="00630ECF" w:rsidP="001F09F9">
            <w:pPr>
              <w:rPr>
                <w:sz w:val="24"/>
                <w:szCs w:val="24"/>
              </w:rPr>
            </w:pPr>
          </w:p>
        </w:tc>
      </w:tr>
      <w:tr w:rsidR="00630ECF" w:rsidRPr="001574F3" w:rsidTr="00630ECF">
        <w:trPr>
          <w:trHeight w:val="405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30ECF" w:rsidRPr="001574F3" w:rsidRDefault="00630ECF" w:rsidP="00A958DE">
            <w:pPr>
              <w:rPr>
                <w:b/>
                <w:bCs/>
                <w:sz w:val="24"/>
                <w:szCs w:val="24"/>
              </w:rPr>
            </w:pPr>
            <w:r w:rsidRPr="001574F3">
              <w:rPr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0ECF" w:rsidRPr="001574F3" w:rsidRDefault="00630ECF" w:rsidP="001F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0ECF" w:rsidRPr="001574F3" w:rsidRDefault="00630ECF" w:rsidP="001F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30ECF" w:rsidRPr="001574F3" w:rsidRDefault="00630ECF" w:rsidP="001F09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ECF" w:rsidRPr="001574F3" w:rsidTr="00630ECF">
        <w:trPr>
          <w:trHeight w:val="6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ECF" w:rsidRPr="001574F3" w:rsidRDefault="00630ECF" w:rsidP="00A958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574F3">
              <w:rPr>
                <w:b/>
                <w:bCs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ECF" w:rsidRPr="001574F3" w:rsidRDefault="00630ECF" w:rsidP="001F09F9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CF" w:rsidRPr="001574F3" w:rsidRDefault="00630ECF" w:rsidP="001F09F9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CF" w:rsidRPr="001574F3" w:rsidRDefault="00630ECF" w:rsidP="001F09F9">
            <w:pPr>
              <w:jc w:val="center"/>
              <w:rPr>
                <w:sz w:val="24"/>
                <w:szCs w:val="24"/>
              </w:rPr>
            </w:pPr>
          </w:p>
        </w:tc>
      </w:tr>
      <w:tr w:rsidR="00630ECF" w:rsidRPr="001574F3" w:rsidTr="00630ECF">
        <w:trPr>
          <w:trHeight w:val="6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CF" w:rsidRPr="001574F3" w:rsidRDefault="00630ECF" w:rsidP="00403FB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39" w:hanging="425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Выбор темы, получение задания на НИР, утверждение темы и задания у научного руководителя и утверждение заведующим кафедрой.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</w:p>
        </w:tc>
      </w:tr>
      <w:tr w:rsidR="00630ECF" w:rsidRPr="001574F3" w:rsidTr="00630ECF">
        <w:trPr>
          <w:trHeight w:val="585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CF" w:rsidRPr="001574F3" w:rsidRDefault="00630ECF" w:rsidP="00403FB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39" w:hanging="425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</w:p>
        </w:tc>
      </w:tr>
      <w:tr w:rsidR="00630ECF" w:rsidRPr="001574F3" w:rsidTr="00630ECF">
        <w:trPr>
          <w:trHeight w:val="393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CF" w:rsidRPr="001574F3" w:rsidRDefault="00630ECF" w:rsidP="00403FB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39" w:hanging="425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 xml:space="preserve">Анализ и обобщение полученных научных результатов.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</w:p>
        </w:tc>
      </w:tr>
      <w:tr w:rsidR="00630ECF" w:rsidRPr="001574F3" w:rsidTr="00630ECF">
        <w:trPr>
          <w:trHeight w:val="6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CF" w:rsidRPr="001574F3" w:rsidRDefault="00630ECF" w:rsidP="00403FBF">
            <w:pPr>
              <w:numPr>
                <w:ilvl w:val="0"/>
                <w:numId w:val="7"/>
              </w:numPr>
              <w:autoSpaceDE/>
              <w:autoSpaceDN/>
              <w:adjustRightInd/>
              <w:ind w:left="439" w:hanging="425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lastRenderedPageBreak/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</w:p>
        </w:tc>
      </w:tr>
      <w:tr w:rsidR="00630ECF" w:rsidRPr="001574F3" w:rsidTr="00630ECF">
        <w:trPr>
          <w:trHeight w:val="375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30ECF" w:rsidRPr="001574F3" w:rsidRDefault="00630ECF" w:rsidP="00A958DE">
            <w:pPr>
              <w:rPr>
                <w:b/>
                <w:bCs/>
                <w:sz w:val="24"/>
                <w:szCs w:val="24"/>
              </w:rPr>
            </w:pPr>
            <w:r w:rsidRPr="001574F3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0ECF" w:rsidRPr="001574F3" w:rsidRDefault="00630ECF" w:rsidP="00B03A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0ECF" w:rsidRPr="001574F3" w:rsidRDefault="00630ECF" w:rsidP="00B03A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30ECF" w:rsidRPr="001574F3" w:rsidRDefault="00630ECF" w:rsidP="00B03A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ECF" w:rsidRPr="001574F3" w:rsidTr="00630ECF">
        <w:trPr>
          <w:trHeight w:val="2574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CF" w:rsidRPr="001574F3" w:rsidRDefault="00630ECF" w:rsidP="00A958DE">
            <w:pPr>
              <w:rPr>
                <w:sz w:val="24"/>
                <w:szCs w:val="24"/>
              </w:rPr>
            </w:pPr>
            <w:r w:rsidRPr="001574F3">
              <w:rPr>
                <w:b/>
                <w:bCs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1574F3">
              <w:rPr>
                <w:sz w:val="24"/>
                <w:szCs w:val="24"/>
              </w:rPr>
              <w:br/>
              <w:t>По окончании практики студент представляет на кафедру:</w:t>
            </w:r>
          </w:p>
          <w:p w:rsidR="00630ECF" w:rsidRPr="001574F3" w:rsidRDefault="00630ECF" w:rsidP="00A958DE">
            <w:pPr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• отчет о выполнении научно-исследовательской работы, заверенный руководителем организации, где студент проходил практику, информацию о результатах прохождения практики, а также их анализ и обобщение;</w:t>
            </w:r>
          </w:p>
          <w:p w:rsidR="00630ECF" w:rsidRPr="001574F3" w:rsidRDefault="00630ECF" w:rsidP="00A958DE">
            <w:pPr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630ECF" w:rsidRPr="001574F3" w:rsidRDefault="00630ECF" w:rsidP="00A958DE">
            <w:pPr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630ECF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630ECF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</w:p>
          <w:p w:rsidR="00630ECF" w:rsidRPr="001574F3" w:rsidRDefault="00630ECF" w:rsidP="00630ECF">
            <w:pPr>
              <w:jc w:val="center"/>
              <w:rPr>
                <w:sz w:val="24"/>
                <w:szCs w:val="24"/>
              </w:rPr>
            </w:pPr>
          </w:p>
          <w:p w:rsidR="00630ECF" w:rsidRPr="001574F3" w:rsidRDefault="00630ECF" w:rsidP="00630ECF">
            <w:pPr>
              <w:jc w:val="center"/>
              <w:rPr>
                <w:sz w:val="24"/>
                <w:szCs w:val="24"/>
              </w:rPr>
            </w:pPr>
          </w:p>
          <w:p w:rsidR="00630ECF" w:rsidRPr="001574F3" w:rsidRDefault="00630ECF" w:rsidP="00630ECF">
            <w:pPr>
              <w:jc w:val="center"/>
              <w:rPr>
                <w:sz w:val="24"/>
                <w:szCs w:val="24"/>
              </w:rPr>
            </w:pPr>
          </w:p>
          <w:p w:rsidR="00630ECF" w:rsidRPr="001574F3" w:rsidRDefault="00630ECF" w:rsidP="00630ECF">
            <w:pPr>
              <w:jc w:val="center"/>
              <w:rPr>
                <w:sz w:val="24"/>
                <w:szCs w:val="24"/>
              </w:rPr>
            </w:pPr>
          </w:p>
          <w:p w:rsidR="00630ECF" w:rsidRPr="001574F3" w:rsidRDefault="00783F2B" w:rsidP="00630ECF">
            <w:pPr>
              <w:jc w:val="center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2</w:t>
            </w:r>
          </w:p>
        </w:tc>
      </w:tr>
      <w:tr w:rsidR="00630ECF" w:rsidRPr="001574F3" w:rsidTr="00630ECF">
        <w:trPr>
          <w:trHeight w:val="60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CF" w:rsidRPr="001574F3" w:rsidRDefault="00630ECF" w:rsidP="00A958DE">
            <w:pPr>
              <w:rPr>
                <w:b/>
                <w:bCs/>
                <w:iCs/>
                <w:sz w:val="24"/>
                <w:szCs w:val="24"/>
              </w:rPr>
            </w:pPr>
            <w:r w:rsidRPr="001574F3">
              <w:rPr>
                <w:b/>
                <w:bCs/>
                <w:iCs/>
                <w:sz w:val="24"/>
                <w:szCs w:val="24"/>
              </w:rPr>
              <w:t xml:space="preserve">Подготовка к защите и защита студентами отчетов </w:t>
            </w:r>
            <w:r w:rsidRPr="001574F3">
              <w:rPr>
                <w:b/>
                <w:sz w:val="24"/>
                <w:szCs w:val="24"/>
              </w:rPr>
              <w:t>о выполнении научно-исследовательской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0ECF" w:rsidRPr="001574F3" w:rsidRDefault="00630ECF" w:rsidP="00B03A1B">
            <w:pPr>
              <w:jc w:val="center"/>
              <w:rPr>
                <w:sz w:val="24"/>
                <w:szCs w:val="24"/>
              </w:rPr>
            </w:pPr>
          </w:p>
        </w:tc>
      </w:tr>
      <w:tr w:rsidR="00630ECF" w:rsidRPr="001574F3" w:rsidTr="00630ECF">
        <w:trPr>
          <w:trHeight w:val="81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CF" w:rsidRPr="001574F3" w:rsidRDefault="00630ECF" w:rsidP="00A958DE">
            <w:pPr>
              <w:rPr>
                <w:sz w:val="24"/>
                <w:szCs w:val="24"/>
              </w:rPr>
            </w:pPr>
            <w:r w:rsidRPr="001574F3">
              <w:rPr>
                <w:b/>
                <w:bCs/>
                <w:iCs/>
                <w:sz w:val="24"/>
                <w:szCs w:val="24"/>
              </w:rPr>
              <w:t>Подведение итогов практики</w:t>
            </w:r>
            <w:r w:rsidRPr="001574F3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1574F3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  <w:p w:rsidR="00630ECF" w:rsidRPr="001574F3" w:rsidRDefault="00630ECF" w:rsidP="00A958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1F0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1F09F9">
            <w:pPr>
              <w:jc w:val="right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CF" w:rsidRPr="001574F3" w:rsidRDefault="00630ECF" w:rsidP="001F09F9">
            <w:pPr>
              <w:jc w:val="right"/>
              <w:rPr>
                <w:sz w:val="24"/>
                <w:szCs w:val="24"/>
              </w:rPr>
            </w:pPr>
          </w:p>
        </w:tc>
      </w:tr>
      <w:tr w:rsidR="00630ECF" w:rsidRPr="001574F3" w:rsidTr="00630ECF">
        <w:trPr>
          <w:trHeight w:val="371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CF" w:rsidRPr="001574F3" w:rsidRDefault="00630ECF" w:rsidP="001F09F9">
            <w:pPr>
              <w:rPr>
                <w:b/>
                <w:bCs/>
                <w:iCs/>
                <w:sz w:val="24"/>
                <w:szCs w:val="24"/>
              </w:rPr>
            </w:pPr>
            <w:r w:rsidRPr="001574F3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1F09F9">
            <w:pPr>
              <w:jc w:val="right"/>
              <w:rPr>
                <w:sz w:val="24"/>
                <w:szCs w:val="24"/>
              </w:rPr>
            </w:pPr>
            <w:r w:rsidRPr="001574F3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CF" w:rsidRPr="001574F3" w:rsidRDefault="00630ECF" w:rsidP="001F0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CF" w:rsidRPr="001574F3" w:rsidRDefault="00630ECF" w:rsidP="001574F3">
            <w:pPr>
              <w:jc w:val="center"/>
              <w:rPr>
                <w:sz w:val="24"/>
                <w:szCs w:val="24"/>
              </w:rPr>
            </w:pPr>
          </w:p>
        </w:tc>
      </w:tr>
      <w:tr w:rsidR="00630ECF" w:rsidRPr="001574F3" w:rsidTr="00630ECF">
        <w:trPr>
          <w:trHeight w:val="39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0ECF" w:rsidRPr="001574F3" w:rsidRDefault="00630ECF" w:rsidP="001F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F3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0ECF" w:rsidRPr="001574F3" w:rsidRDefault="00630ECF" w:rsidP="001F09F9">
            <w:pPr>
              <w:jc w:val="right"/>
              <w:rPr>
                <w:b/>
                <w:bCs/>
                <w:sz w:val="24"/>
                <w:szCs w:val="24"/>
              </w:rPr>
            </w:pPr>
            <w:r w:rsidRPr="001574F3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0ECF" w:rsidRPr="001574F3" w:rsidRDefault="00630ECF" w:rsidP="001F09F9">
            <w:pPr>
              <w:jc w:val="right"/>
              <w:rPr>
                <w:b/>
                <w:bCs/>
                <w:sz w:val="24"/>
                <w:szCs w:val="24"/>
              </w:rPr>
            </w:pPr>
            <w:r w:rsidRPr="001574F3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0ECF" w:rsidRPr="001574F3" w:rsidRDefault="00630ECF" w:rsidP="00A958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F3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4588E" w:rsidRPr="00480A2F" w:rsidRDefault="0054588E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B55626" w:rsidRPr="00480A2F" w:rsidRDefault="006C4670" w:rsidP="000E3927">
      <w:pPr>
        <w:ind w:firstLine="360"/>
        <w:jc w:val="both"/>
        <w:rPr>
          <w:sz w:val="24"/>
          <w:szCs w:val="24"/>
          <w:lang w:val="uk-UA" w:eastAsia="uk-UA"/>
        </w:rPr>
      </w:pPr>
      <w:r w:rsidRPr="00480A2F">
        <w:rPr>
          <w:sz w:val="24"/>
          <w:szCs w:val="24"/>
          <w:lang w:val="uk-UA" w:eastAsia="uk-UA"/>
        </w:rPr>
        <w:t>Тематика НИР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>Анализ PR-деятельности организации 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>Анализ деятельности по формированию и поддержанию имиджа компании PR-инструменами.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>Анализ и совершенствование PR и рекламной деятельности малого предприятия 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>Анализ опыта проведения презентаций.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>Анализ рекламного рынка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 xml:space="preserve"> Анализ рекламной политики компании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 xml:space="preserve"> Анализ роли спонсорства и благотворительности в продвижении компании.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 xml:space="preserve"> Анализ современной практики работы со СМИ в государственных (муниципальных) органах.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 xml:space="preserve"> Анализ современной практики работы со СМИ в коммерческой организации.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 xml:space="preserve"> Анализ современной практики работы со СМИ в ходе PR-кампании.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 xml:space="preserve"> Анализ технических нововведений в рекламной кампании на конкурентоспособность товара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 xml:space="preserve"> Антикризисный PR в туризме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 xml:space="preserve"> Благотворительность как инструмент PR-деятельности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>Брендинг как объект социально-экономического развития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 xml:space="preserve">Бюджет расходов на рекламные мероприятия и эффективность от их проведения 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 xml:space="preserve"> Вербальные коммуникации в PR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>Взаимодействие государственных органов с органами по связям с общественностью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 xml:space="preserve"> Влияние моды на контекст рекламных роликов,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>Внутренний имидж организации: особенности и способы построения.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 xml:space="preserve"> Внутрикорпоративные мероприятия как PR-технологии.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t>Внутриорганизационные коммуникации в PR</w:t>
      </w:r>
    </w:p>
    <w:p w:rsidR="006C4670" w:rsidRPr="00480A2F" w:rsidRDefault="006C4670" w:rsidP="00403FBF">
      <w:pPr>
        <w:pStyle w:val="a4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Возможности печатной рекламы</w:t>
      </w:r>
    </w:p>
    <w:p w:rsidR="006C4670" w:rsidRPr="00480A2F" w:rsidRDefault="006C4670" w:rsidP="006C4670">
      <w:pPr>
        <w:ind w:firstLine="360"/>
        <w:jc w:val="both"/>
        <w:rPr>
          <w:sz w:val="24"/>
          <w:szCs w:val="24"/>
          <w:lang w:val="uk-UA" w:eastAsia="uk-UA"/>
        </w:rPr>
      </w:pPr>
      <w:r w:rsidRPr="00480A2F">
        <w:rPr>
          <w:sz w:val="24"/>
          <w:szCs w:val="24"/>
          <w:shd w:val="clear" w:color="auto" w:fill="FFFFFF"/>
        </w:rPr>
        <w:t xml:space="preserve"> Выставки как специальные мероприятия в связях с общественностью</w:t>
      </w:r>
    </w:p>
    <w:p w:rsidR="000E3927" w:rsidRPr="00480A2F" w:rsidRDefault="000E3927" w:rsidP="000E3927">
      <w:pPr>
        <w:ind w:firstLine="360"/>
        <w:jc w:val="both"/>
        <w:rPr>
          <w:sz w:val="24"/>
          <w:szCs w:val="24"/>
        </w:rPr>
      </w:pPr>
      <w:r w:rsidRPr="00480A2F">
        <w:rPr>
          <w:sz w:val="24"/>
          <w:szCs w:val="24"/>
          <w:lang w:val="uk-UA" w:eastAsia="uk-UA"/>
        </w:rPr>
        <w:t xml:space="preserve">Практика </w:t>
      </w:r>
      <w:r w:rsidRPr="00480A2F">
        <w:rPr>
          <w:sz w:val="24"/>
          <w:szCs w:val="24"/>
        </w:rPr>
        <w:t>предусматривает следующие формы организации учебного процесса: кон</w:t>
      </w:r>
      <w:r w:rsidRPr="00480A2F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480A2F">
        <w:rPr>
          <w:sz w:val="24"/>
          <w:szCs w:val="24"/>
        </w:rPr>
        <w:softHyphen/>
        <w:t>обходимости).</w:t>
      </w:r>
    </w:p>
    <w:p w:rsidR="000E3927" w:rsidRPr="00480A2F" w:rsidRDefault="000E3927" w:rsidP="000E3927">
      <w:pPr>
        <w:ind w:firstLine="360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Производственная практика может проводиться </w:t>
      </w:r>
      <w:r w:rsidR="009158B1" w:rsidRPr="00480A2F">
        <w:rPr>
          <w:sz w:val="24"/>
          <w:szCs w:val="24"/>
        </w:rPr>
        <w:t>в профильных организациях, имеющих договор о сотруд</w:t>
      </w:r>
      <w:r w:rsidR="009158B1" w:rsidRPr="00480A2F">
        <w:rPr>
          <w:sz w:val="24"/>
          <w:szCs w:val="24"/>
        </w:rPr>
        <w:softHyphen/>
        <w:t xml:space="preserve">ничестве с </w:t>
      </w:r>
      <w:r w:rsidR="00306E74" w:rsidRPr="00480A2F">
        <w:rPr>
          <w:sz w:val="24"/>
          <w:szCs w:val="24"/>
        </w:rPr>
        <w:t>А</w:t>
      </w:r>
      <w:r w:rsidR="009158B1" w:rsidRPr="00480A2F">
        <w:rPr>
          <w:sz w:val="24"/>
          <w:szCs w:val="24"/>
        </w:rPr>
        <w:t xml:space="preserve">кадемией, либо </w:t>
      </w:r>
      <w:r w:rsidRPr="00480A2F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480A2F">
        <w:rPr>
          <w:sz w:val="24"/>
          <w:szCs w:val="24"/>
        </w:rPr>
        <w:t>выпускающей</w:t>
      </w:r>
      <w:r w:rsidRPr="00480A2F">
        <w:rPr>
          <w:sz w:val="24"/>
          <w:szCs w:val="24"/>
        </w:rPr>
        <w:t xml:space="preserve"> кафедре «</w:t>
      </w:r>
      <w:r w:rsidR="00C33C64">
        <w:rPr>
          <w:sz w:val="24"/>
          <w:szCs w:val="24"/>
        </w:rPr>
        <w:t>Информатики, математики и естественнонаучных дисциплин»</w:t>
      </w:r>
    </w:p>
    <w:p w:rsidR="000E3927" w:rsidRPr="00480A2F" w:rsidRDefault="000E3927" w:rsidP="000E3927">
      <w:pPr>
        <w:ind w:firstLine="360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480A2F">
        <w:rPr>
          <w:sz w:val="24"/>
          <w:szCs w:val="24"/>
        </w:rPr>
        <w:t>Ом</w:t>
      </w:r>
      <w:r w:rsidRPr="00480A2F">
        <w:rPr>
          <w:sz w:val="24"/>
          <w:szCs w:val="24"/>
        </w:rPr>
        <w:t xml:space="preserve">ГА и специалистами </w:t>
      </w:r>
      <w:r w:rsidR="009158B1" w:rsidRPr="00480A2F">
        <w:rPr>
          <w:sz w:val="24"/>
          <w:szCs w:val="24"/>
        </w:rPr>
        <w:t>профильных организаций</w:t>
      </w:r>
      <w:r w:rsidRPr="00480A2F">
        <w:rPr>
          <w:sz w:val="24"/>
          <w:szCs w:val="24"/>
        </w:rPr>
        <w:t>. Руководители практики назначаются приказом ректор</w:t>
      </w:r>
      <w:r w:rsidR="009158B1" w:rsidRPr="00480A2F">
        <w:rPr>
          <w:sz w:val="24"/>
          <w:szCs w:val="24"/>
        </w:rPr>
        <w:t>а</w:t>
      </w:r>
      <w:r w:rsidRPr="00480A2F">
        <w:rPr>
          <w:sz w:val="24"/>
          <w:szCs w:val="24"/>
        </w:rPr>
        <w:t xml:space="preserve">. </w:t>
      </w:r>
    </w:p>
    <w:p w:rsidR="000E3927" w:rsidRPr="00480A2F" w:rsidRDefault="000E3927" w:rsidP="002251D7">
      <w:pPr>
        <w:ind w:firstLine="360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Для решения общих ор</w:t>
      </w:r>
      <w:r w:rsidRPr="00480A2F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480A2F">
        <w:rPr>
          <w:sz w:val="24"/>
          <w:szCs w:val="24"/>
        </w:rPr>
        <w:t xml:space="preserve">от ОмГА </w:t>
      </w:r>
      <w:r w:rsidRPr="00480A2F">
        <w:rPr>
          <w:sz w:val="24"/>
          <w:szCs w:val="24"/>
        </w:rPr>
        <w:t>прово</w:t>
      </w:r>
      <w:r w:rsidRPr="00480A2F">
        <w:rPr>
          <w:sz w:val="24"/>
          <w:szCs w:val="24"/>
        </w:rPr>
        <w:softHyphen/>
        <w:t>дятся конференции:</w:t>
      </w:r>
    </w:p>
    <w:p w:rsidR="000E3927" w:rsidRPr="00480A2F" w:rsidRDefault="000E3927" w:rsidP="00403FB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480A2F">
        <w:rPr>
          <w:rFonts w:ascii="Times New Roman" w:hAnsi="Times New Roman"/>
          <w:sz w:val="24"/>
          <w:szCs w:val="24"/>
        </w:rPr>
        <w:t xml:space="preserve">конференция </w:t>
      </w:r>
      <w:r w:rsidRPr="00480A2F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480A2F">
        <w:rPr>
          <w:rFonts w:ascii="Times New Roman" w:hAnsi="Times New Roman"/>
          <w:sz w:val="24"/>
          <w:szCs w:val="24"/>
        </w:rPr>
        <w:t>руководителями практики</w:t>
      </w:r>
      <w:r w:rsidRPr="00480A2F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480A2F">
        <w:rPr>
          <w:rFonts w:ascii="Times New Roman" w:hAnsi="Times New Roman"/>
          <w:sz w:val="24"/>
          <w:szCs w:val="24"/>
        </w:rPr>
        <w:t>порядок</w:t>
      </w:r>
      <w:r w:rsidRPr="00480A2F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480A2F" w:rsidRDefault="009754DA" w:rsidP="00403FB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>Итогов</w:t>
      </w:r>
      <w:r w:rsidR="000E3927" w:rsidRPr="00480A2F">
        <w:rPr>
          <w:rFonts w:ascii="Times New Roman" w:hAnsi="Times New Roman"/>
          <w:sz w:val="24"/>
          <w:szCs w:val="24"/>
        </w:rPr>
        <w:t xml:space="preserve">ая </w:t>
      </w:r>
      <w:r w:rsidR="002251D7" w:rsidRPr="00480A2F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480A2F">
        <w:rPr>
          <w:rFonts w:ascii="Times New Roman" w:hAnsi="Times New Roman"/>
          <w:sz w:val="24"/>
          <w:szCs w:val="24"/>
        </w:rPr>
        <w:t>(</w:t>
      </w:r>
      <w:r w:rsidR="009158B1" w:rsidRPr="00480A2F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480A2F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480A2F" w:rsidRDefault="00BE2F1E" w:rsidP="00BE2F1E">
      <w:pPr>
        <w:ind w:left="360"/>
        <w:rPr>
          <w:sz w:val="24"/>
          <w:szCs w:val="24"/>
        </w:rPr>
      </w:pPr>
      <w:r w:rsidRPr="00480A2F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480A2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>•</w:t>
      </w:r>
      <w:r w:rsidRPr="00480A2F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480A2F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480A2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>•</w:t>
      </w:r>
      <w:r w:rsidRPr="00480A2F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480A2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>•</w:t>
      </w:r>
      <w:r w:rsidRPr="00480A2F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480A2F" w:rsidRDefault="002251D7" w:rsidP="00BE2F1E">
      <w:pPr>
        <w:ind w:left="360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480A2F" w:rsidRDefault="002251D7" w:rsidP="00403FB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480A2F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480A2F">
        <w:rPr>
          <w:rFonts w:ascii="Times New Roman" w:hAnsi="Times New Roman"/>
          <w:sz w:val="24"/>
          <w:szCs w:val="24"/>
        </w:rPr>
        <w:t xml:space="preserve"> </w:t>
      </w:r>
      <w:r w:rsidR="00BE2F1E" w:rsidRPr="00480A2F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480A2F">
        <w:rPr>
          <w:rFonts w:ascii="Times New Roman" w:hAnsi="Times New Roman"/>
          <w:sz w:val="24"/>
          <w:szCs w:val="24"/>
        </w:rPr>
        <w:t>.</w:t>
      </w:r>
    </w:p>
    <w:p w:rsidR="002251D7" w:rsidRPr="00480A2F" w:rsidRDefault="002251D7" w:rsidP="00403FB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480A2F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480A2F" w:rsidRDefault="002251D7" w:rsidP="00403FB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480A2F" w:rsidRDefault="002251D7" w:rsidP="00403FB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480A2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480A2F" w:rsidRDefault="00D0167B" w:rsidP="00B56284">
      <w:pPr>
        <w:jc w:val="both"/>
        <w:rPr>
          <w:sz w:val="24"/>
          <w:szCs w:val="24"/>
        </w:rPr>
      </w:pPr>
    </w:p>
    <w:p w:rsidR="00C547DE" w:rsidRPr="00480A2F" w:rsidRDefault="00C547DE" w:rsidP="00C547DE">
      <w:pPr>
        <w:ind w:firstLine="709"/>
        <w:jc w:val="both"/>
        <w:rPr>
          <w:b/>
          <w:i/>
          <w:szCs w:val="24"/>
        </w:rPr>
      </w:pPr>
      <w:r w:rsidRPr="00480A2F">
        <w:rPr>
          <w:b/>
          <w:i/>
          <w:szCs w:val="24"/>
        </w:rPr>
        <w:t>* Примечания:</w:t>
      </w:r>
    </w:p>
    <w:p w:rsidR="00C547DE" w:rsidRPr="00480A2F" w:rsidRDefault="00C547DE" w:rsidP="00C547DE">
      <w:pPr>
        <w:ind w:firstLine="709"/>
        <w:jc w:val="both"/>
        <w:rPr>
          <w:b/>
          <w:szCs w:val="24"/>
        </w:rPr>
      </w:pPr>
      <w:r w:rsidRPr="00480A2F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547DE" w:rsidRPr="00480A2F" w:rsidRDefault="00C547DE" w:rsidP="00C547DE">
      <w:pPr>
        <w:ind w:firstLine="709"/>
        <w:jc w:val="both"/>
        <w:rPr>
          <w:szCs w:val="24"/>
        </w:rPr>
      </w:pPr>
      <w:r w:rsidRPr="00480A2F">
        <w:rPr>
          <w:szCs w:val="24"/>
        </w:rPr>
        <w:t xml:space="preserve">При разработке образовательной программы высшего образования в части программы </w:t>
      </w:r>
      <w:r w:rsidR="00A958DE" w:rsidRPr="00480A2F">
        <w:rPr>
          <w:szCs w:val="24"/>
        </w:rPr>
        <w:t xml:space="preserve">производственно </w:t>
      </w:r>
      <w:r w:rsidRPr="00480A2F">
        <w:rPr>
          <w:szCs w:val="24"/>
        </w:rPr>
        <w:t xml:space="preserve">практики </w:t>
      </w:r>
      <w:r w:rsidR="00A958DE" w:rsidRPr="00480A2F">
        <w:rPr>
          <w:szCs w:val="24"/>
        </w:rPr>
        <w:t xml:space="preserve">(научно-исследовательская работа) </w:t>
      </w:r>
      <w:r w:rsidRPr="00480A2F">
        <w:rPr>
          <w:szCs w:val="24"/>
        </w:rPr>
        <w:t xml:space="preserve">согласно требованиям </w:t>
      </w:r>
      <w:r w:rsidRPr="00480A2F">
        <w:rPr>
          <w:b/>
          <w:szCs w:val="24"/>
        </w:rPr>
        <w:t>частей 3-5 статьи 13, статьи 30, пункта 3 части 1 статьи 34</w:t>
      </w:r>
      <w:r w:rsidRPr="00480A2F">
        <w:rPr>
          <w:szCs w:val="24"/>
        </w:rPr>
        <w:t xml:space="preserve"> Федерального закона Российской Федерации </w:t>
      </w:r>
      <w:r w:rsidRPr="00480A2F">
        <w:rPr>
          <w:b/>
          <w:szCs w:val="24"/>
        </w:rPr>
        <w:t>от 29.12.2012 № 273-ФЗ</w:t>
      </w:r>
      <w:r w:rsidRPr="00480A2F">
        <w:rPr>
          <w:szCs w:val="24"/>
        </w:rPr>
        <w:t xml:space="preserve"> «Об образовании в Российской Федерации»; </w:t>
      </w:r>
      <w:r w:rsidRPr="00480A2F">
        <w:rPr>
          <w:b/>
          <w:szCs w:val="24"/>
        </w:rPr>
        <w:t>пунктов 16, 38</w:t>
      </w:r>
      <w:r w:rsidRPr="00480A2F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</w:t>
      </w:r>
      <w:r w:rsidRPr="00480A2F">
        <w:rPr>
          <w:szCs w:val="24"/>
        </w:rPr>
        <w:lastRenderedPageBreak/>
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547DE" w:rsidRPr="00480A2F" w:rsidRDefault="00C547DE" w:rsidP="00C547DE">
      <w:pPr>
        <w:ind w:firstLine="709"/>
        <w:jc w:val="both"/>
        <w:rPr>
          <w:b/>
          <w:szCs w:val="24"/>
        </w:rPr>
      </w:pPr>
      <w:r w:rsidRPr="00480A2F">
        <w:rPr>
          <w:b/>
          <w:szCs w:val="24"/>
        </w:rPr>
        <w:t>б) Для обучающихся с ограниченными возможностями здоровья и инвалидов:</w:t>
      </w:r>
    </w:p>
    <w:p w:rsidR="00C547DE" w:rsidRPr="00480A2F" w:rsidRDefault="00C547DE" w:rsidP="00C547DE">
      <w:pPr>
        <w:ind w:firstLine="709"/>
        <w:jc w:val="both"/>
        <w:rPr>
          <w:szCs w:val="24"/>
        </w:rPr>
      </w:pPr>
      <w:r w:rsidRPr="00480A2F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80A2F">
        <w:rPr>
          <w:b/>
          <w:szCs w:val="24"/>
        </w:rPr>
        <w:t>статьи 79</w:t>
      </w:r>
      <w:r w:rsidRPr="00480A2F">
        <w:rPr>
          <w:szCs w:val="24"/>
        </w:rPr>
        <w:t xml:space="preserve"> Федерального закона Российской Федерации </w:t>
      </w:r>
      <w:r w:rsidRPr="00480A2F">
        <w:rPr>
          <w:b/>
          <w:szCs w:val="24"/>
        </w:rPr>
        <w:t>от 29.12.2012 № 273-ФЗ</w:t>
      </w:r>
      <w:r w:rsidRPr="00480A2F">
        <w:rPr>
          <w:szCs w:val="24"/>
        </w:rPr>
        <w:t xml:space="preserve"> «Об образовании в Российской Федерации»; </w:t>
      </w:r>
      <w:r w:rsidRPr="00480A2F">
        <w:rPr>
          <w:b/>
          <w:szCs w:val="24"/>
        </w:rPr>
        <w:t>раздела III</w:t>
      </w:r>
      <w:r w:rsidRPr="00480A2F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80A2F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480A2F">
        <w:rPr>
          <w:szCs w:val="24"/>
        </w:rPr>
        <w:t>).</w:t>
      </w:r>
    </w:p>
    <w:p w:rsidR="00C547DE" w:rsidRPr="00480A2F" w:rsidRDefault="00C547DE" w:rsidP="00C547DE">
      <w:pPr>
        <w:ind w:firstLine="709"/>
        <w:jc w:val="both"/>
        <w:rPr>
          <w:b/>
          <w:szCs w:val="24"/>
        </w:rPr>
      </w:pPr>
      <w:r w:rsidRPr="00480A2F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547DE" w:rsidRPr="00480A2F" w:rsidRDefault="00C547DE" w:rsidP="00C547DE">
      <w:pPr>
        <w:ind w:firstLine="709"/>
        <w:jc w:val="both"/>
        <w:rPr>
          <w:szCs w:val="24"/>
        </w:rPr>
      </w:pPr>
      <w:r w:rsidRPr="00480A2F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480A2F">
        <w:rPr>
          <w:b/>
          <w:szCs w:val="24"/>
        </w:rPr>
        <w:t xml:space="preserve">частей 3-5 статьи 13, статьи 30, пункта 3 части 1 статьи 34 </w:t>
      </w:r>
      <w:r w:rsidRPr="00480A2F">
        <w:rPr>
          <w:szCs w:val="24"/>
        </w:rPr>
        <w:t xml:space="preserve">Федерального закона Российской Федерации </w:t>
      </w:r>
      <w:r w:rsidRPr="00480A2F">
        <w:rPr>
          <w:b/>
          <w:szCs w:val="24"/>
        </w:rPr>
        <w:t>от 29.12.2012 № 273-ФЗ</w:t>
      </w:r>
      <w:r w:rsidRPr="00480A2F">
        <w:rPr>
          <w:szCs w:val="24"/>
        </w:rPr>
        <w:t xml:space="preserve"> «Об образовании в Российской Федерации»; </w:t>
      </w:r>
      <w:r w:rsidRPr="00480A2F">
        <w:rPr>
          <w:b/>
          <w:szCs w:val="24"/>
        </w:rPr>
        <w:t>пункта 20</w:t>
      </w:r>
      <w:r w:rsidRPr="00480A2F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80A2F">
        <w:rPr>
          <w:b/>
          <w:szCs w:val="24"/>
        </w:rPr>
        <w:t>частью 5 статьи 5</w:t>
      </w:r>
      <w:r w:rsidRPr="00480A2F">
        <w:rPr>
          <w:szCs w:val="24"/>
        </w:rPr>
        <w:t xml:space="preserve"> Федерального закона </w:t>
      </w:r>
      <w:r w:rsidRPr="00480A2F">
        <w:rPr>
          <w:b/>
          <w:szCs w:val="24"/>
        </w:rPr>
        <w:t>от 05.05.2014 № 84-ФЗ</w:t>
      </w:r>
      <w:r w:rsidRPr="00480A2F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547DE" w:rsidRPr="00480A2F" w:rsidRDefault="00C547DE" w:rsidP="00C547DE">
      <w:pPr>
        <w:ind w:firstLine="709"/>
        <w:jc w:val="both"/>
        <w:rPr>
          <w:b/>
          <w:szCs w:val="24"/>
        </w:rPr>
      </w:pPr>
      <w:r w:rsidRPr="00480A2F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547DE" w:rsidRPr="00480A2F" w:rsidRDefault="00C547DE" w:rsidP="00C547DE">
      <w:pPr>
        <w:ind w:firstLine="709"/>
        <w:jc w:val="both"/>
        <w:rPr>
          <w:szCs w:val="24"/>
        </w:rPr>
      </w:pPr>
      <w:r w:rsidRPr="00480A2F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480A2F">
        <w:rPr>
          <w:b/>
          <w:szCs w:val="24"/>
        </w:rPr>
        <w:t>пункта 9 части 1 статьи 33, части 3 статьи 34</w:t>
      </w:r>
      <w:r w:rsidRPr="00480A2F">
        <w:rPr>
          <w:szCs w:val="24"/>
        </w:rPr>
        <w:t xml:space="preserve"> Федерального закона Российской Федерации </w:t>
      </w:r>
      <w:r w:rsidRPr="00480A2F">
        <w:rPr>
          <w:b/>
          <w:szCs w:val="24"/>
        </w:rPr>
        <w:t>от 29.12.2012 № 273-ФЗ</w:t>
      </w:r>
      <w:r w:rsidRPr="00480A2F">
        <w:rPr>
          <w:szCs w:val="24"/>
        </w:rPr>
        <w:t xml:space="preserve"> «Об образовании в Российской Федерации»; </w:t>
      </w:r>
      <w:r w:rsidRPr="00480A2F">
        <w:rPr>
          <w:b/>
          <w:szCs w:val="24"/>
        </w:rPr>
        <w:t>пункта 43</w:t>
      </w:r>
      <w:r w:rsidRPr="00480A2F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480A2F" w:rsidRDefault="00B56284" w:rsidP="00B56284">
      <w:pPr>
        <w:jc w:val="both"/>
        <w:rPr>
          <w:sz w:val="24"/>
          <w:szCs w:val="24"/>
        </w:rPr>
      </w:pPr>
    </w:p>
    <w:p w:rsidR="009754DA" w:rsidRPr="00480A2F" w:rsidRDefault="00554386" w:rsidP="000E3927">
      <w:pPr>
        <w:ind w:firstLine="360"/>
        <w:jc w:val="both"/>
        <w:rPr>
          <w:b/>
          <w:sz w:val="24"/>
          <w:szCs w:val="24"/>
        </w:rPr>
      </w:pPr>
      <w:r w:rsidRPr="00480A2F">
        <w:rPr>
          <w:b/>
          <w:sz w:val="24"/>
          <w:szCs w:val="24"/>
        </w:rPr>
        <w:lastRenderedPageBreak/>
        <w:t>6. Указание форм отчетности по практике</w:t>
      </w:r>
    </w:p>
    <w:p w:rsidR="009158B1" w:rsidRPr="00480A2F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480A2F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480A2F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480A2F">
        <w:rPr>
          <w:bCs/>
          <w:caps/>
          <w:sz w:val="24"/>
          <w:szCs w:val="24"/>
        </w:rPr>
        <w:t>(</w:t>
      </w:r>
      <w:r w:rsidR="006C4670" w:rsidRPr="00480A2F">
        <w:rPr>
          <w:sz w:val="24"/>
          <w:szCs w:val="24"/>
        </w:rPr>
        <w:t>Научно-исследовательская работа</w:t>
      </w:r>
      <w:r w:rsidRPr="00480A2F">
        <w:rPr>
          <w:bCs/>
          <w:caps/>
          <w:sz w:val="24"/>
          <w:szCs w:val="24"/>
        </w:rPr>
        <w:t xml:space="preserve">) </w:t>
      </w:r>
      <w:r w:rsidRPr="00480A2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480A2F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F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480A2F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480A2F" w:rsidRDefault="002251D7" w:rsidP="002251D7">
      <w:pPr>
        <w:ind w:firstLine="545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1)  Титульный лист (Приложение </w:t>
      </w:r>
      <w:r w:rsidR="00383FA7" w:rsidRPr="00480A2F">
        <w:rPr>
          <w:sz w:val="24"/>
          <w:szCs w:val="24"/>
        </w:rPr>
        <w:t>А</w:t>
      </w:r>
      <w:r w:rsidRPr="00480A2F">
        <w:rPr>
          <w:sz w:val="24"/>
          <w:szCs w:val="24"/>
        </w:rPr>
        <w:t xml:space="preserve">). </w:t>
      </w:r>
    </w:p>
    <w:p w:rsidR="00BE2F1E" w:rsidRPr="00480A2F" w:rsidRDefault="002251D7" w:rsidP="002251D7">
      <w:pPr>
        <w:ind w:firstLine="545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2) Задание на практику (Приложение </w:t>
      </w:r>
      <w:r w:rsidR="00383FA7" w:rsidRPr="00480A2F">
        <w:rPr>
          <w:sz w:val="24"/>
          <w:szCs w:val="24"/>
        </w:rPr>
        <w:t>Б</w:t>
      </w:r>
      <w:r w:rsidRPr="00480A2F">
        <w:rPr>
          <w:sz w:val="24"/>
          <w:szCs w:val="24"/>
        </w:rPr>
        <w:t xml:space="preserve">). </w:t>
      </w:r>
    </w:p>
    <w:p w:rsidR="002251D7" w:rsidRPr="00480A2F" w:rsidRDefault="002251D7" w:rsidP="00BE2F1E">
      <w:pPr>
        <w:ind w:firstLine="708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480A2F" w:rsidRDefault="002251D7" w:rsidP="002251D7">
      <w:pPr>
        <w:ind w:firstLine="545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480A2F">
        <w:rPr>
          <w:sz w:val="24"/>
          <w:szCs w:val="24"/>
        </w:rPr>
        <w:t>В</w:t>
      </w:r>
      <w:r w:rsidRPr="00480A2F">
        <w:rPr>
          <w:sz w:val="24"/>
          <w:szCs w:val="24"/>
        </w:rPr>
        <w:t>).</w:t>
      </w:r>
    </w:p>
    <w:p w:rsidR="002251D7" w:rsidRPr="00480A2F" w:rsidRDefault="002251D7" w:rsidP="002251D7">
      <w:pPr>
        <w:ind w:firstLine="545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480A2F" w:rsidRDefault="002251D7" w:rsidP="002251D7">
      <w:pPr>
        <w:ind w:firstLine="545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5) Описание рабочего места.</w:t>
      </w:r>
    </w:p>
    <w:p w:rsidR="002251D7" w:rsidRPr="00480A2F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480A2F">
        <w:rPr>
          <w:sz w:val="24"/>
          <w:szCs w:val="24"/>
        </w:rPr>
        <w:t>б</w:t>
      </w:r>
      <w:r w:rsidRPr="00480A2F">
        <w:rPr>
          <w:sz w:val="24"/>
          <w:szCs w:val="24"/>
        </w:rPr>
        <w:t xml:space="preserve"> </w:t>
      </w:r>
      <w:r w:rsidR="00BE2F1E" w:rsidRPr="00480A2F">
        <w:rPr>
          <w:sz w:val="24"/>
          <w:szCs w:val="24"/>
        </w:rPr>
        <w:t>организации</w:t>
      </w:r>
      <w:r w:rsidRPr="00480A2F">
        <w:rPr>
          <w:sz w:val="24"/>
          <w:szCs w:val="24"/>
        </w:rPr>
        <w:t xml:space="preserve">, на </w:t>
      </w:r>
      <w:r w:rsidR="00BE2F1E" w:rsidRPr="00480A2F">
        <w:rPr>
          <w:sz w:val="24"/>
          <w:szCs w:val="24"/>
        </w:rPr>
        <w:t xml:space="preserve">базе </w:t>
      </w:r>
      <w:r w:rsidRPr="00480A2F">
        <w:rPr>
          <w:sz w:val="24"/>
          <w:szCs w:val="24"/>
        </w:rPr>
        <w:t>которо</w:t>
      </w:r>
      <w:r w:rsidR="00BE2F1E" w:rsidRPr="00480A2F">
        <w:rPr>
          <w:sz w:val="24"/>
          <w:szCs w:val="24"/>
        </w:rPr>
        <w:t>й</w:t>
      </w:r>
      <w:r w:rsidRPr="00480A2F">
        <w:rPr>
          <w:sz w:val="24"/>
          <w:szCs w:val="24"/>
        </w:rPr>
        <w:t xml:space="preserve"> проходила практика: </w:t>
      </w:r>
      <w:r w:rsidR="00BE2F1E" w:rsidRPr="00480A2F">
        <w:rPr>
          <w:sz w:val="24"/>
          <w:szCs w:val="24"/>
        </w:rPr>
        <w:t>организационная форма</w:t>
      </w:r>
      <w:r w:rsidRPr="00480A2F">
        <w:rPr>
          <w:sz w:val="24"/>
          <w:szCs w:val="24"/>
        </w:rPr>
        <w:t xml:space="preserve">, структура </w:t>
      </w:r>
      <w:r w:rsidR="00BE2F1E" w:rsidRPr="00480A2F">
        <w:rPr>
          <w:sz w:val="24"/>
          <w:szCs w:val="24"/>
        </w:rPr>
        <w:t>организации</w:t>
      </w:r>
      <w:r w:rsidRPr="00480A2F">
        <w:rPr>
          <w:sz w:val="24"/>
          <w:szCs w:val="24"/>
        </w:rPr>
        <w:t>, взаимодействие е</w:t>
      </w:r>
      <w:r w:rsidR="00BE2F1E" w:rsidRPr="00480A2F">
        <w:rPr>
          <w:sz w:val="24"/>
          <w:szCs w:val="24"/>
        </w:rPr>
        <w:t>ё</w:t>
      </w:r>
      <w:r w:rsidRPr="00480A2F">
        <w:rPr>
          <w:sz w:val="24"/>
          <w:szCs w:val="24"/>
        </w:rPr>
        <w:t xml:space="preserve"> </w:t>
      </w:r>
      <w:r w:rsidR="00BE2F1E" w:rsidRPr="00480A2F">
        <w:rPr>
          <w:sz w:val="24"/>
          <w:szCs w:val="24"/>
        </w:rPr>
        <w:t>подразделений</w:t>
      </w:r>
      <w:r w:rsidRPr="00480A2F">
        <w:rPr>
          <w:sz w:val="24"/>
          <w:szCs w:val="24"/>
        </w:rPr>
        <w:t>, профиль деятельности, решаемые задачи.</w:t>
      </w:r>
    </w:p>
    <w:p w:rsidR="00B03A1B" w:rsidRPr="00480A2F" w:rsidRDefault="002251D7" w:rsidP="00B03A1B">
      <w:pPr>
        <w:ind w:firstLine="545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6) </w:t>
      </w:r>
      <w:r w:rsidR="00B03A1B" w:rsidRPr="00480A2F">
        <w:rPr>
          <w:sz w:val="24"/>
          <w:szCs w:val="24"/>
        </w:rPr>
        <w:t xml:space="preserve">Основная часть отчета (аналитическая, организационная, проектная, исследовательская). В этой части отчета необходимо подробно показать, каким образом студент решал поставленные перед ним задачи, в каких работах участвовал, какое оборудование использовал (и/или программное обеспечение) при прохождении практики. </w:t>
      </w:r>
    </w:p>
    <w:p w:rsidR="002251D7" w:rsidRPr="00480A2F" w:rsidRDefault="002251D7" w:rsidP="002251D7">
      <w:pPr>
        <w:ind w:firstLine="545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480A2F" w:rsidRDefault="002251D7" w:rsidP="002251D7">
      <w:pPr>
        <w:ind w:firstLine="545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8) Список использованных источников.</w:t>
      </w:r>
    </w:p>
    <w:p w:rsidR="002251D7" w:rsidRPr="00480A2F" w:rsidRDefault="002251D7" w:rsidP="002251D7">
      <w:pPr>
        <w:ind w:firstLine="545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480A2F" w:rsidRDefault="002251D7" w:rsidP="002251D7">
      <w:pPr>
        <w:ind w:firstLine="545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10) Дневник практики (Приложение </w:t>
      </w:r>
      <w:r w:rsidR="00383FA7" w:rsidRPr="00480A2F">
        <w:rPr>
          <w:sz w:val="24"/>
          <w:szCs w:val="24"/>
        </w:rPr>
        <w:t>Г</w:t>
      </w:r>
      <w:r w:rsidRPr="00480A2F">
        <w:rPr>
          <w:sz w:val="24"/>
          <w:szCs w:val="24"/>
        </w:rPr>
        <w:t>).</w:t>
      </w:r>
    </w:p>
    <w:p w:rsidR="002251D7" w:rsidRPr="00480A2F" w:rsidRDefault="002251D7" w:rsidP="002251D7">
      <w:pPr>
        <w:ind w:firstLine="545"/>
        <w:rPr>
          <w:sz w:val="24"/>
          <w:szCs w:val="24"/>
        </w:rPr>
      </w:pPr>
      <w:r w:rsidRPr="00480A2F">
        <w:rPr>
          <w:sz w:val="24"/>
          <w:szCs w:val="24"/>
        </w:rPr>
        <w:t>11) Отзыв-характеристика руководителя практики от пр</w:t>
      </w:r>
      <w:r w:rsidR="00BE2F1E" w:rsidRPr="00480A2F">
        <w:rPr>
          <w:sz w:val="24"/>
          <w:szCs w:val="24"/>
        </w:rPr>
        <w:t>офильной</w:t>
      </w:r>
      <w:r w:rsidRPr="00480A2F">
        <w:rPr>
          <w:sz w:val="24"/>
          <w:szCs w:val="24"/>
        </w:rPr>
        <w:t xml:space="preserve"> организации (Приложение </w:t>
      </w:r>
      <w:r w:rsidR="00383FA7" w:rsidRPr="00480A2F">
        <w:rPr>
          <w:sz w:val="24"/>
          <w:szCs w:val="24"/>
        </w:rPr>
        <w:t>Д</w:t>
      </w:r>
      <w:r w:rsidRPr="00480A2F">
        <w:rPr>
          <w:sz w:val="24"/>
          <w:szCs w:val="24"/>
        </w:rPr>
        <w:t>).</w:t>
      </w:r>
    </w:p>
    <w:p w:rsidR="002251D7" w:rsidRPr="00480A2F" w:rsidRDefault="002251D7" w:rsidP="002251D7">
      <w:pPr>
        <w:pStyle w:val="20"/>
        <w:spacing w:after="0" w:line="240" w:lineRule="auto"/>
        <w:ind w:left="0" w:firstLine="708"/>
        <w:jc w:val="both"/>
      </w:pPr>
      <w:r w:rsidRPr="00480A2F">
        <w:t xml:space="preserve">Отчет о прохождении практики должен </w:t>
      </w:r>
      <w:r w:rsidR="00BE2F1E" w:rsidRPr="00480A2F">
        <w:t>включать в себя</w:t>
      </w:r>
      <w:r w:rsidRPr="00480A2F">
        <w:t xml:space="preserve"> развернутое изложение содержания работы практиканта и полученных им результатов</w:t>
      </w:r>
      <w:r w:rsidR="006C4670" w:rsidRPr="00480A2F">
        <w:t xml:space="preserve"> в соответствии с тематикой НИР</w:t>
      </w:r>
      <w:r w:rsidRPr="00480A2F">
        <w:t>. Рекомендуемый объём отчета: 20-30 страниц, включая приложения.</w:t>
      </w:r>
    </w:p>
    <w:p w:rsidR="002251D7" w:rsidRPr="00480A2F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F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755C69" w:rsidRPr="00480A2F" w:rsidRDefault="00755C69" w:rsidP="00755C69">
      <w:pPr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Ожидаемые результаты от научно-исследовательской работы: </w:t>
      </w:r>
    </w:p>
    <w:p w:rsidR="00755C69" w:rsidRPr="00480A2F" w:rsidRDefault="00755C69" w:rsidP="00755C69">
      <w:pPr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- понимание методологии научного исследования и умение применить их при работе над выбранной темой исследования; </w:t>
      </w:r>
    </w:p>
    <w:p w:rsidR="00755C69" w:rsidRPr="00480A2F" w:rsidRDefault="00755C69" w:rsidP="00755C69">
      <w:pPr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- умение использовать современные методы сбора, анализа и обработки научной информации; </w:t>
      </w:r>
    </w:p>
    <w:p w:rsidR="00755C69" w:rsidRPr="00480A2F" w:rsidRDefault="00755C69" w:rsidP="00755C69">
      <w:pPr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- умение изложить научные знания по проблеме исследования в виде отчетов, публикаций докладов</w:t>
      </w:r>
      <w:r w:rsidR="00422619" w:rsidRPr="00480A2F">
        <w:rPr>
          <w:sz w:val="24"/>
          <w:szCs w:val="24"/>
        </w:rPr>
        <w:t>.</w:t>
      </w:r>
      <w:r w:rsidRPr="00480A2F">
        <w:rPr>
          <w:sz w:val="24"/>
          <w:szCs w:val="24"/>
        </w:rPr>
        <w:t xml:space="preserve"> </w:t>
      </w:r>
    </w:p>
    <w:p w:rsidR="00755C69" w:rsidRPr="00480A2F" w:rsidRDefault="00755C69" w:rsidP="00755C69">
      <w:pPr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По итогам работы обучающийся предоставляет на кафедру отчет о научно-исследовательской работе, подлежащий обсуждению и защите. </w:t>
      </w:r>
    </w:p>
    <w:p w:rsidR="00755C69" w:rsidRPr="00480A2F" w:rsidRDefault="00755C69" w:rsidP="00755C69">
      <w:pPr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Основными формами работ, выполняемых обучающимися являются: </w:t>
      </w:r>
    </w:p>
    <w:p w:rsidR="00755C69" w:rsidRPr="00480A2F" w:rsidRDefault="00755C69" w:rsidP="00755C69">
      <w:pPr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755C69" w:rsidRPr="00480A2F" w:rsidRDefault="00755C69" w:rsidP="00755C69">
      <w:pPr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755C69" w:rsidRPr="00480A2F" w:rsidRDefault="00755C69" w:rsidP="00755C69">
      <w:pPr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480A2F">
        <w:rPr>
          <w:sz w:val="24"/>
          <w:szCs w:val="24"/>
        </w:rPr>
        <w:lastRenderedPageBreak/>
        <w:t xml:space="preserve">обобщение полученных научных результатов; </w:t>
      </w:r>
    </w:p>
    <w:p w:rsidR="00755C69" w:rsidRPr="00480A2F" w:rsidRDefault="00755C69" w:rsidP="00755C69">
      <w:pPr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480A2F">
        <w:rPr>
          <w:sz w:val="24"/>
          <w:szCs w:val="24"/>
        </w:rPr>
        <w:t>выступление с докладами и сообщениями на научных конференциях.</w:t>
      </w:r>
      <w:r w:rsidRPr="00480A2F">
        <w:rPr>
          <w:sz w:val="28"/>
          <w:szCs w:val="28"/>
        </w:rPr>
        <w:t xml:space="preserve"> </w:t>
      </w:r>
    </w:p>
    <w:p w:rsidR="00D27E5C" w:rsidRPr="00480A2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F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480A2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К отчету </w:t>
      </w:r>
      <w:r w:rsidR="00D33C2D" w:rsidRPr="00480A2F">
        <w:rPr>
          <w:sz w:val="24"/>
          <w:szCs w:val="24"/>
        </w:rPr>
        <w:t xml:space="preserve">о прохождении практики </w:t>
      </w:r>
      <w:r w:rsidRPr="00480A2F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480A2F">
        <w:rPr>
          <w:sz w:val="24"/>
          <w:szCs w:val="24"/>
        </w:rPr>
        <w:t>, в которой проводилась практика</w:t>
      </w:r>
      <w:r w:rsidRPr="00480A2F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480A2F">
        <w:rPr>
          <w:sz w:val="24"/>
          <w:szCs w:val="24"/>
        </w:rPr>
        <w:t>о выполненных практикантом видах работ в период прохождения пра</w:t>
      </w:r>
      <w:r w:rsidRPr="00480A2F">
        <w:rPr>
          <w:sz w:val="24"/>
          <w:szCs w:val="24"/>
        </w:rPr>
        <w:t xml:space="preserve">ктики. </w:t>
      </w:r>
    </w:p>
    <w:p w:rsidR="00D27E5C" w:rsidRPr="00480A2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480A2F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480A2F">
        <w:rPr>
          <w:sz w:val="24"/>
          <w:szCs w:val="24"/>
        </w:rPr>
        <w:t>.</w:t>
      </w:r>
    </w:p>
    <w:p w:rsidR="00D27E5C" w:rsidRPr="00480A2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480A2F">
        <w:rPr>
          <w:sz w:val="24"/>
          <w:szCs w:val="24"/>
        </w:rPr>
        <w:t xml:space="preserve">профильной </w:t>
      </w:r>
      <w:r w:rsidRPr="00480A2F">
        <w:rPr>
          <w:sz w:val="24"/>
          <w:szCs w:val="24"/>
        </w:rPr>
        <w:t xml:space="preserve">организации. Отзыв содержит </w:t>
      </w:r>
      <w:r w:rsidR="00F36C60" w:rsidRPr="00480A2F">
        <w:rPr>
          <w:sz w:val="24"/>
          <w:szCs w:val="24"/>
          <w:shd w:val="clear" w:color="auto" w:fill="FFFFFF"/>
        </w:rPr>
        <w:t>рекомендуемую оценку</w:t>
      </w:r>
      <w:r w:rsidR="00F36C60" w:rsidRPr="00480A2F">
        <w:rPr>
          <w:sz w:val="27"/>
          <w:szCs w:val="27"/>
          <w:shd w:val="clear" w:color="auto" w:fill="FFFFFF"/>
        </w:rPr>
        <w:t xml:space="preserve"> </w:t>
      </w:r>
      <w:r w:rsidRPr="00480A2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480A2F" w:rsidRDefault="002251D7" w:rsidP="002251D7">
      <w:pPr>
        <w:ind w:firstLine="708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480A2F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480A2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480A2F">
        <w:rPr>
          <w:sz w:val="24"/>
          <w:szCs w:val="24"/>
        </w:rPr>
        <w:softHyphen/>
        <w:t>ные им в процессе всей работы;</w:t>
      </w:r>
    </w:p>
    <w:p w:rsidR="002251D7" w:rsidRPr="00480A2F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480A2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480A2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480A2F" w:rsidRDefault="004A043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0A2F">
        <w:rPr>
          <w:b/>
          <w:sz w:val="24"/>
          <w:szCs w:val="24"/>
        </w:rPr>
        <w:t>7</w:t>
      </w:r>
      <w:r w:rsidR="000F0F77" w:rsidRPr="00480A2F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480A2F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480A2F">
        <w:rPr>
          <w:b/>
          <w:sz w:val="24"/>
          <w:szCs w:val="24"/>
        </w:rPr>
        <w:t>Перечень учебной литературы</w:t>
      </w:r>
    </w:p>
    <w:p w:rsidR="006C4670" w:rsidRPr="00480A2F" w:rsidRDefault="006C4670" w:rsidP="006C4670">
      <w:pPr>
        <w:jc w:val="center"/>
        <w:rPr>
          <w:b/>
          <w:sz w:val="24"/>
          <w:szCs w:val="24"/>
        </w:rPr>
      </w:pPr>
      <w:r w:rsidRPr="00480A2F">
        <w:rPr>
          <w:b/>
          <w:sz w:val="24"/>
          <w:szCs w:val="24"/>
        </w:rPr>
        <w:t>Основная</w:t>
      </w:r>
    </w:p>
    <w:p w:rsidR="006C4670" w:rsidRPr="00480A2F" w:rsidRDefault="006C4670" w:rsidP="00403FBF">
      <w:pPr>
        <w:numPr>
          <w:ilvl w:val="0"/>
          <w:numId w:val="9"/>
        </w:numPr>
        <w:jc w:val="both"/>
        <w:rPr>
          <w:sz w:val="24"/>
          <w:szCs w:val="24"/>
        </w:rPr>
      </w:pPr>
      <w:r w:rsidRPr="00480A2F">
        <w:rPr>
          <w:sz w:val="24"/>
          <w:szCs w:val="24"/>
          <w:shd w:val="clear" w:color="auto" w:fill="FCFCFC"/>
        </w:rPr>
        <w:t xml:space="preserve">Федотова Л.Н. Социология рекламной деятельности [Электронный ресурс]: учебник/ Федотова Л.Н.— Электрон. текстовые данные.— М.: Московский государственный университет имени М.В. Ломоносова, 2014.— 456 c.— Режим доступа: </w:t>
      </w:r>
      <w:hyperlink r:id="rId9" w:history="1">
        <w:r w:rsidR="00AE3972">
          <w:rPr>
            <w:rStyle w:val="a7"/>
            <w:sz w:val="24"/>
            <w:szCs w:val="24"/>
            <w:shd w:val="clear" w:color="auto" w:fill="FCFCFC"/>
          </w:rPr>
          <w:t>http://www.iprbookshop.ru/54663.html.—</w:t>
        </w:r>
      </w:hyperlink>
      <w:r w:rsidRPr="00480A2F">
        <w:rPr>
          <w:sz w:val="24"/>
          <w:szCs w:val="24"/>
          <w:shd w:val="clear" w:color="auto" w:fill="FCFCFC"/>
        </w:rPr>
        <w:t xml:space="preserve"> ЭБС «IPRbooks»</w:t>
      </w:r>
    </w:p>
    <w:p w:rsidR="006C4670" w:rsidRPr="00480A2F" w:rsidRDefault="006C4670" w:rsidP="00403FBF">
      <w:pPr>
        <w:numPr>
          <w:ilvl w:val="0"/>
          <w:numId w:val="9"/>
        </w:numPr>
        <w:jc w:val="both"/>
        <w:rPr>
          <w:sz w:val="24"/>
          <w:szCs w:val="24"/>
        </w:rPr>
      </w:pPr>
      <w:r w:rsidRPr="00480A2F">
        <w:rPr>
          <w:sz w:val="24"/>
          <w:szCs w:val="24"/>
          <w:shd w:val="clear" w:color="auto" w:fill="FCFCFC"/>
        </w:rPr>
        <w:t xml:space="preserve">Васильева Л.А. Реклама [Электронный ресурс]: учебное пособие/ Васильева Л.А.— Электрон. текстовые данные.— Саратов: Вузовское образование, 2016.— 102 c.— Режим доступа: </w:t>
      </w:r>
      <w:hyperlink r:id="rId10" w:history="1">
        <w:r w:rsidR="00AE3972">
          <w:rPr>
            <w:rStyle w:val="a7"/>
            <w:sz w:val="24"/>
            <w:szCs w:val="24"/>
            <w:shd w:val="clear" w:color="auto" w:fill="FCFCFC"/>
          </w:rPr>
          <w:t>http://www.iprbookshop.ru/39114.html.—</w:t>
        </w:r>
      </w:hyperlink>
      <w:r w:rsidRPr="00480A2F">
        <w:rPr>
          <w:sz w:val="24"/>
          <w:szCs w:val="24"/>
          <w:shd w:val="clear" w:color="auto" w:fill="FCFCFC"/>
        </w:rPr>
        <w:t xml:space="preserve"> ЭБС «IPRbooks»</w:t>
      </w:r>
    </w:p>
    <w:p w:rsidR="006C4670" w:rsidRPr="00480A2F" w:rsidRDefault="006C4670" w:rsidP="00403FBF">
      <w:pPr>
        <w:numPr>
          <w:ilvl w:val="0"/>
          <w:numId w:val="9"/>
        </w:numPr>
        <w:jc w:val="both"/>
        <w:rPr>
          <w:sz w:val="24"/>
          <w:szCs w:val="24"/>
        </w:rPr>
      </w:pPr>
      <w:r w:rsidRPr="00480A2F">
        <w:rPr>
          <w:iCs/>
          <w:sz w:val="24"/>
          <w:szCs w:val="24"/>
          <w:shd w:val="clear" w:color="auto" w:fill="FFFFFF"/>
        </w:rPr>
        <w:t>Жильцова, О. Н.</w:t>
      </w:r>
      <w:r w:rsidRPr="00480A2F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480A2F">
        <w:rPr>
          <w:sz w:val="24"/>
          <w:szCs w:val="24"/>
          <w:shd w:val="clear" w:color="auto" w:fill="FFFFFF"/>
        </w:rPr>
        <w:t>Рекламная деятельность : учебник и практикум для бакалавриата и магистратуры / О. Н. Жильцова, И. М. Синяева, Д. А. Жильцов. — М. : Издательство Юрайт, 2017. — 233 с. — (Бакалавр и магистр. Академический курс). — ISBN 978-5-9916-9889-4.</w:t>
      </w:r>
      <w:r w:rsidRPr="00480A2F">
        <w:rPr>
          <w:sz w:val="24"/>
          <w:szCs w:val="24"/>
        </w:rPr>
        <w:t xml:space="preserve"> </w:t>
      </w:r>
      <w:hyperlink r:id="rId11" w:history="1">
        <w:r w:rsidR="00AE3972">
          <w:rPr>
            <w:rStyle w:val="a7"/>
            <w:sz w:val="24"/>
            <w:szCs w:val="24"/>
          </w:rPr>
          <w:t>https://biblio-online.ru/book/47AF62A3-0EAE-4871-83A8-2C1DCEBF9036</w:t>
        </w:r>
      </w:hyperlink>
    </w:p>
    <w:p w:rsidR="006C4670" w:rsidRPr="00480A2F" w:rsidRDefault="006C4670" w:rsidP="00403FBF">
      <w:pPr>
        <w:numPr>
          <w:ilvl w:val="0"/>
          <w:numId w:val="9"/>
        </w:numPr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Есикова И.В. Подготовка и успешное проведение рекламных кампаний (2-е издание) [Электронный ресурс]/ Есикова И.В.— Электрон. текстовые данные.— М.: Дашков и К, Ай Пи Эр Медиа, 2016.— 125 c.— Режим доступа: </w:t>
      </w:r>
      <w:hyperlink r:id="rId12" w:history="1">
        <w:r w:rsidR="00AE3972">
          <w:rPr>
            <w:rStyle w:val="a7"/>
            <w:sz w:val="24"/>
            <w:szCs w:val="24"/>
          </w:rPr>
          <w:t>http://www.iprbookshop.ru/57063.html.—</w:t>
        </w:r>
      </w:hyperlink>
      <w:r w:rsidRPr="00480A2F">
        <w:rPr>
          <w:sz w:val="24"/>
          <w:szCs w:val="24"/>
        </w:rPr>
        <w:t xml:space="preserve"> ЭБС «IPRbooks»</w:t>
      </w:r>
    </w:p>
    <w:p w:rsidR="00504DFE" w:rsidRPr="00480A2F" w:rsidRDefault="00504DFE" w:rsidP="00504DFE">
      <w:pPr>
        <w:numPr>
          <w:ilvl w:val="0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480A2F">
        <w:rPr>
          <w:iCs/>
          <w:sz w:val="24"/>
          <w:szCs w:val="24"/>
        </w:rPr>
        <w:t>Гавра, Д. П.</w:t>
      </w:r>
      <w:r w:rsidRPr="00480A2F">
        <w:rPr>
          <w:i/>
          <w:iCs/>
          <w:sz w:val="24"/>
          <w:szCs w:val="24"/>
        </w:rPr>
        <w:t xml:space="preserve"> </w:t>
      </w:r>
      <w:r w:rsidRPr="00480A2F">
        <w:rPr>
          <w:sz w:val="24"/>
          <w:szCs w:val="24"/>
        </w:rPr>
        <w:t xml:space="preserve">Основы теории коммуникации : учебник для академического бакалавриата / Д. П. Гавра. — 2-е изд., испр. и доп. — М. : Издательство Юрайт, 2017. — 282 с. — (Серия : Бакалавр. Академический курс). — ISBN 978-5-534-01025-1. </w:t>
      </w:r>
      <w:hyperlink r:id="rId13" w:history="1">
        <w:r w:rsidR="00AE3972">
          <w:rPr>
            <w:rStyle w:val="a7"/>
            <w:sz w:val="24"/>
            <w:szCs w:val="24"/>
          </w:rPr>
          <w:t>https://www.biblio-online.ru/book/D33B5A6A-CBDA-420A-A17C-E1F5179DBB3A</w:t>
        </w:r>
      </w:hyperlink>
    </w:p>
    <w:p w:rsidR="006C4670" w:rsidRPr="00480A2F" w:rsidRDefault="006C4670" w:rsidP="00403FBF">
      <w:pPr>
        <w:numPr>
          <w:ilvl w:val="0"/>
          <w:numId w:val="9"/>
        </w:numPr>
        <w:jc w:val="both"/>
        <w:rPr>
          <w:sz w:val="24"/>
          <w:szCs w:val="24"/>
        </w:rPr>
      </w:pPr>
      <w:r w:rsidRPr="00480A2F">
        <w:rPr>
          <w:sz w:val="24"/>
          <w:szCs w:val="24"/>
          <w:shd w:val="clear" w:color="auto" w:fill="FFFFFF"/>
        </w:rPr>
        <w:t xml:space="preserve"> Маркетинг в отраслях и сферах деятельности : учебник и практикум для академического бакалавриата / С. В. Карпова [и др.] ; под общ. ред. С. В. Карповой, С. В. </w:t>
      </w:r>
      <w:r w:rsidRPr="00480A2F">
        <w:rPr>
          <w:sz w:val="24"/>
          <w:szCs w:val="24"/>
          <w:shd w:val="clear" w:color="auto" w:fill="FFFFFF"/>
        </w:rPr>
        <w:lastRenderedPageBreak/>
        <w:t>Мхитаряна. — М. : Издательство Юрайт, 2017. — 404 с. — (Бакалавр. Академический курс). — ISBN 978-5-9916-9070-6.</w:t>
      </w:r>
      <w:r w:rsidRPr="00480A2F">
        <w:rPr>
          <w:sz w:val="24"/>
          <w:szCs w:val="24"/>
        </w:rPr>
        <w:t xml:space="preserve"> </w:t>
      </w:r>
      <w:hyperlink r:id="rId14" w:history="1">
        <w:r w:rsidR="00AE3972">
          <w:rPr>
            <w:rStyle w:val="a7"/>
            <w:sz w:val="24"/>
            <w:szCs w:val="24"/>
          </w:rPr>
          <w:t>https://biblio-online.ru/book/2740C8E3-D2DF-4A4C-906E-24484CACD467</w:t>
        </w:r>
      </w:hyperlink>
    </w:p>
    <w:p w:rsidR="006C4670" w:rsidRPr="00480A2F" w:rsidRDefault="006C4670" w:rsidP="00403FBF">
      <w:pPr>
        <w:numPr>
          <w:ilvl w:val="0"/>
          <w:numId w:val="9"/>
        </w:numPr>
        <w:jc w:val="both"/>
        <w:rPr>
          <w:sz w:val="24"/>
          <w:szCs w:val="24"/>
        </w:rPr>
      </w:pPr>
      <w:r w:rsidRPr="00480A2F">
        <w:rPr>
          <w:iCs/>
          <w:sz w:val="24"/>
          <w:szCs w:val="24"/>
          <w:shd w:val="clear" w:color="auto" w:fill="FFFFFF"/>
        </w:rPr>
        <w:t>Щепилова, Г. Г.</w:t>
      </w:r>
      <w:r w:rsidRPr="00480A2F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480A2F">
        <w:rPr>
          <w:sz w:val="24"/>
          <w:szCs w:val="24"/>
          <w:shd w:val="clear" w:color="auto" w:fill="FFFFFF"/>
        </w:rPr>
        <w:t xml:space="preserve">Реклама : учебник для академического бакалавриата / Г. Г. Щепилова, К. В. Щепилов. — 2-е изд., перераб. и доп. — М. : Издательство Юрайт, 2017. — 381 с. — (Бакалавр. Академический курс). — ISBN 978-5-534-01220-0. </w:t>
      </w:r>
      <w:hyperlink r:id="rId15" w:history="1">
        <w:r w:rsidR="00AE3972">
          <w:rPr>
            <w:rStyle w:val="a7"/>
            <w:sz w:val="24"/>
            <w:szCs w:val="24"/>
            <w:shd w:val="clear" w:color="auto" w:fill="FFFFFF"/>
          </w:rPr>
          <w:t>https://biblio-online.ru/book/5B5AE353-53DD-40E6-AEE5-60670F5234CE</w:t>
        </w:r>
      </w:hyperlink>
    </w:p>
    <w:p w:rsidR="006C4670" w:rsidRPr="00480A2F" w:rsidRDefault="006C4670" w:rsidP="00403FBF">
      <w:pPr>
        <w:numPr>
          <w:ilvl w:val="0"/>
          <w:numId w:val="9"/>
        </w:numPr>
        <w:jc w:val="both"/>
        <w:rPr>
          <w:sz w:val="24"/>
          <w:szCs w:val="24"/>
        </w:rPr>
      </w:pPr>
      <w:r w:rsidRPr="00480A2F">
        <w:rPr>
          <w:iCs/>
          <w:sz w:val="24"/>
          <w:szCs w:val="24"/>
          <w:shd w:val="clear" w:color="auto" w:fill="FFFFFF"/>
        </w:rPr>
        <w:t>Синяева, И. М.</w:t>
      </w:r>
      <w:r w:rsidRPr="00480A2F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480A2F">
        <w:rPr>
          <w:sz w:val="24"/>
          <w:szCs w:val="24"/>
          <w:shd w:val="clear" w:color="auto" w:fill="FFFFFF"/>
        </w:rPr>
        <w:t xml:space="preserve">Реклама и связи с общественностью : учебник для бакалавров / И. М. Синяева, О. Н. Жильцова, Д. А. Жильцов. — М. : Издательство Юрайт, 2017. — 552 с. — (Бакалавр. Академический курс). — ISBN 978-5-9916-3181-5. </w:t>
      </w:r>
      <w:hyperlink r:id="rId16" w:history="1">
        <w:r w:rsidR="00AE3972">
          <w:rPr>
            <w:rStyle w:val="a7"/>
            <w:sz w:val="24"/>
            <w:szCs w:val="24"/>
            <w:shd w:val="clear" w:color="auto" w:fill="FFFFFF"/>
          </w:rPr>
          <w:t>https://biblio-online.ru/book/C22451DB-704D-4373-87DC-32CA2CE273BF</w:t>
        </w:r>
      </w:hyperlink>
    </w:p>
    <w:p w:rsidR="006C4670" w:rsidRPr="00480A2F" w:rsidRDefault="006C4670" w:rsidP="006C4670">
      <w:pPr>
        <w:ind w:hanging="294"/>
        <w:jc w:val="center"/>
        <w:rPr>
          <w:b/>
          <w:sz w:val="24"/>
          <w:szCs w:val="24"/>
        </w:rPr>
      </w:pPr>
      <w:r w:rsidRPr="00480A2F">
        <w:rPr>
          <w:b/>
          <w:sz w:val="24"/>
          <w:szCs w:val="24"/>
        </w:rPr>
        <w:t>Дополнительная</w:t>
      </w:r>
    </w:p>
    <w:p w:rsidR="006C4670" w:rsidRPr="00480A2F" w:rsidRDefault="006C4670" w:rsidP="00403FBF">
      <w:pPr>
        <w:numPr>
          <w:ilvl w:val="0"/>
          <w:numId w:val="6"/>
        </w:numPr>
        <w:ind w:left="709"/>
        <w:jc w:val="both"/>
        <w:rPr>
          <w:sz w:val="24"/>
          <w:szCs w:val="24"/>
          <w:shd w:val="clear" w:color="auto" w:fill="FFFFFF"/>
        </w:rPr>
      </w:pPr>
      <w:r w:rsidRPr="00480A2F">
        <w:rPr>
          <w:sz w:val="24"/>
          <w:szCs w:val="24"/>
          <w:shd w:val="clear" w:color="auto" w:fill="FFFFFF"/>
        </w:rPr>
        <w:t>Федотова, Л. Н.</w:t>
      </w:r>
      <w:r w:rsidRPr="00480A2F">
        <w:rPr>
          <w:sz w:val="24"/>
          <w:szCs w:val="24"/>
        </w:rPr>
        <w:t> </w:t>
      </w:r>
      <w:r w:rsidRPr="00480A2F">
        <w:rPr>
          <w:sz w:val="24"/>
          <w:szCs w:val="24"/>
          <w:shd w:val="clear" w:color="auto" w:fill="FFFFFF"/>
        </w:rPr>
        <w:t xml:space="preserve">Реклама: теория и практика : учебник для академического бакалавриата / Л. Н. Федотова. — М. : Издательство Юрайт, 2017. — 391 с. — (Бакалавр. Академический курс). — ISBN 978-5-534-01290-3. </w:t>
      </w:r>
      <w:hyperlink r:id="rId17" w:history="1">
        <w:r w:rsidR="00AE3972">
          <w:rPr>
            <w:rStyle w:val="a7"/>
            <w:sz w:val="24"/>
            <w:szCs w:val="24"/>
            <w:shd w:val="clear" w:color="auto" w:fill="FFFFFF"/>
          </w:rPr>
          <w:t>https://biblio-online.ru/book/164B20C5-2343-47F1-884F-6557E25149FD</w:t>
        </w:r>
      </w:hyperlink>
    </w:p>
    <w:p w:rsidR="006C4670" w:rsidRPr="00480A2F" w:rsidRDefault="006C4670" w:rsidP="00403FBF">
      <w:pPr>
        <w:numPr>
          <w:ilvl w:val="0"/>
          <w:numId w:val="6"/>
        </w:numPr>
        <w:ind w:left="709"/>
        <w:jc w:val="both"/>
        <w:rPr>
          <w:sz w:val="24"/>
          <w:szCs w:val="24"/>
          <w:shd w:val="clear" w:color="auto" w:fill="FFFFFF"/>
        </w:rPr>
      </w:pPr>
      <w:r w:rsidRPr="00480A2F">
        <w:rPr>
          <w:sz w:val="24"/>
          <w:szCs w:val="24"/>
          <w:shd w:val="clear" w:color="auto" w:fill="FFFFFF"/>
        </w:rPr>
        <w:t>Гуревич, П. С.</w:t>
      </w:r>
      <w:r w:rsidRPr="00480A2F">
        <w:rPr>
          <w:sz w:val="24"/>
          <w:szCs w:val="24"/>
        </w:rPr>
        <w:t> </w:t>
      </w:r>
      <w:r w:rsidRPr="00480A2F">
        <w:rPr>
          <w:sz w:val="24"/>
          <w:szCs w:val="24"/>
          <w:shd w:val="clear" w:color="auto" w:fill="FFFFFF"/>
        </w:rPr>
        <w:t xml:space="preserve">Социология и психология рекламы : учебное пособие для вузов / П. С. Гуревич. — 2-е изд., испр. и доп. — М. : Издательство Юрайт, 2017. — 462 с. — (Авторский учебник). — ISBN 978-5-534-02457-9. </w:t>
      </w:r>
      <w:hyperlink r:id="rId18" w:history="1">
        <w:r w:rsidR="00AE3972">
          <w:rPr>
            <w:rStyle w:val="a7"/>
            <w:sz w:val="24"/>
            <w:szCs w:val="24"/>
            <w:shd w:val="clear" w:color="auto" w:fill="FFFFFF"/>
          </w:rPr>
          <w:t>https://biblio-online.ru/book/5BE0D083-D344-4AF0-B3E5-C4BEE5ECA6F4</w:t>
        </w:r>
      </w:hyperlink>
    </w:p>
    <w:p w:rsidR="006C4670" w:rsidRPr="00480A2F" w:rsidRDefault="006C4670" w:rsidP="00403FBF">
      <w:pPr>
        <w:numPr>
          <w:ilvl w:val="0"/>
          <w:numId w:val="6"/>
        </w:numPr>
        <w:ind w:left="709"/>
        <w:jc w:val="both"/>
        <w:rPr>
          <w:sz w:val="24"/>
          <w:szCs w:val="24"/>
          <w:shd w:val="clear" w:color="auto" w:fill="FFFFFF"/>
        </w:rPr>
      </w:pPr>
      <w:r w:rsidRPr="00480A2F">
        <w:rPr>
          <w:sz w:val="24"/>
          <w:szCs w:val="24"/>
          <w:shd w:val="clear" w:color="auto" w:fill="FFFFFF"/>
        </w:rPr>
        <w:t xml:space="preserve">Маркетинг в сервисе [Электронный ресурс]: учебное пособие/ — Электрон. текстовые данные.— М.: Московский городской педагогический университет, 2013.— 44 c.— Режим доступа: </w:t>
      </w:r>
      <w:hyperlink r:id="rId19" w:history="1">
        <w:r w:rsidR="00AE3972">
          <w:rPr>
            <w:rStyle w:val="a7"/>
            <w:sz w:val="24"/>
            <w:szCs w:val="24"/>
            <w:shd w:val="clear" w:color="auto" w:fill="FFFFFF"/>
          </w:rPr>
          <w:t>http://www.iprbookshop.ru/26518.—</w:t>
        </w:r>
      </w:hyperlink>
      <w:r w:rsidRPr="00480A2F">
        <w:rPr>
          <w:sz w:val="24"/>
          <w:szCs w:val="24"/>
          <w:shd w:val="clear" w:color="auto" w:fill="FFFFFF"/>
        </w:rPr>
        <w:t xml:space="preserve"> ЭБС «IPRbooks»</w:t>
      </w:r>
    </w:p>
    <w:p w:rsidR="00C36C3C" w:rsidRPr="00480A2F" w:rsidRDefault="00C36C3C" w:rsidP="00C36C3C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Маркетинговые коммуникации : учебник и практикум для академического бакалавриата / О. Н. Жильцова [и др.] ; под общ. ред. О. Н. Жильцовой. — М. : Издательство Юрайт, 2017. — 458 с. — (Серия : Бакалавр. Академический курс). — ISBN 978-5-534-01201-9. </w:t>
      </w:r>
      <w:hyperlink r:id="rId20" w:history="1">
        <w:r w:rsidR="00AE3972">
          <w:rPr>
            <w:rStyle w:val="a7"/>
            <w:sz w:val="24"/>
            <w:szCs w:val="24"/>
          </w:rPr>
          <w:t>https://www.biblio-online.ru/book/D5496F40-1F86-4930-A689-B975D3E248D2</w:t>
        </w:r>
      </w:hyperlink>
    </w:p>
    <w:p w:rsidR="006C4670" w:rsidRPr="00480A2F" w:rsidRDefault="006C4670" w:rsidP="00403FBF">
      <w:pPr>
        <w:numPr>
          <w:ilvl w:val="0"/>
          <w:numId w:val="6"/>
        </w:numPr>
        <w:ind w:left="709"/>
        <w:jc w:val="both"/>
        <w:rPr>
          <w:sz w:val="24"/>
          <w:szCs w:val="24"/>
          <w:shd w:val="clear" w:color="auto" w:fill="FFFFFF"/>
        </w:rPr>
      </w:pPr>
      <w:r w:rsidRPr="00480A2F">
        <w:rPr>
          <w:sz w:val="24"/>
          <w:szCs w:val="24"/>
          <w:shd w:val="clear" w:color="auto" w:fill="FFFFFF"/>
        </w:rPr>
        <w:t>Кузьмина, Е. Е. Маркетинг : учебник и практикум для академического бакалавриата / Е. Е. Кузьмина. — М. : Издательство Юрайт, 2017. — 385 с. — (Бакалавр. Академический курс). — ISBN 978-5-9916-9118-5.</w:t>
      </w:r>
    </w:p>
    <w:p w:rsidR="00C36C3C" w:rsidRPr="00480A2F" w:rsidRDefault="00C36C3C" w:rsidP="00C36C3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480A2F">
        <w:rPr>
          <w:sz w:val="24"/>
          <w:szCs w:val="24"/>
          <w:shd w:val="clear" w:color="auto" w:fill="FCFCFC"/>
        </w:rPr>
        <w:t xml:space="preserve">Сайкин Е.А. Организация и проведение кампаний в связях с общественностью [Электронный ресурс]: учебное пособие/ Сайкин Е.А., Сергеева З.Н.— Электрон. текстовые данные.— Новосибирск: Новосибирский государственный технический университет, 2014.— 84 c.— Режим доступа: </w:t>
      </w:r>
      <w:hyperlink r:id="rId21" w:history="1">
        <w:r w:rsidR="00AE3972">
          <w:rPr>
            <w:rStyle w:val="a7"/>
            <w:sz w:val="24"/>
            <w:szCs w:val="24"/>
            <w:shd w:val="clear" w:color="auto" w:fill="FCFCFC"/>
          </w:rPr>
          <w:t>http://www.iprbookshop.ru/44973.html.—</w:t>
        </w:r>
      </w:hyperlink>
      <w:r w:rsidRPr="00480A2F">
        <w:rPr>
          <w:sz w:val="24"/>
          <w:szCs w:val="24"/>
          <w:shd w:val="clear" w:color="auto" w:fill="FCFCFC"/>
        </w:rPr>
        <w:t xml:space="preserve"> ЭБС «IPRbooks»</w:t>
      </w:r>
    </w:p>
    <w:p w:rsidR="003312C0" w:rsidRPr="00480A2F" w:rsidRDefault="003312C0" w:rsidP="005253E9">
      <w:pPr>
        <w:jc w:val="both"/>
        <w:rPr>
          <w:b/>
          <w:sz w:val="24"/>
          <w:szCs w:val="24"/>
        </w:rPr>
      </w:pPr>
    </w:p>
    <w:p w:rsidR="000F0F77" w:rsidRPr="00480A2F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480A2F">
        <w:rPr>
          <w:b/>
          <w:sz w:val="24"/>
          <w:szCs w:val="24"/>
        </w:rPr>
        <w:t>Перечень ресурсов сети "Интернет"</w:t>
      </w:r>
    </w:p>
    <w:p w:rsidR="000F0F77" w:rsidRPr="00480A2F" w:rsidRDefault="000F0F77" w:rsidP="00403FB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ЭБС </w:t>
      </w:r>
      <w:r w:rsidRPr="00480A2F">
        <w:rPr>
          <w:rFonts w:ascii="Times New Roman" w:hAnsi="Times New Roman"/>
          <w:sz w:val="24"/>
          <w:szCs w:val="24"/>
          <w:lang w:val="en-US"/>
        </w:rPr>
        <w:t>IPRBooks</w:t>
      </w:r>
      <w:r w:rsidRPr="00480A2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2" w:history="1">
        <w:r w:rsidR="00AE397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480A2F" w:rsidRDefault="000F0F77" w:rsidP="00403FB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3" w:history="1">
        <w:r w:rsidR="00AE397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480A2F" w:rsidRDefault="000F0F77" w:rsidP="00403FB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AE397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480A2F" w:rsidRDefault="000F0F77" w:rsidP="00403FB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5" w:history="1">
        <w:r w:rsidR="00AE397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480A2F" w:rsidRDefault="000F0F77" w:rsidP="00403FB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6" w:history="1">
        <w:r w:rsidR="00AE397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480A2F" w:rsidRDefault="000F0F77" w:rsidP="00403FB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E550D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480A2F" w:rsidRDefault="000F0F77" w:rsidP="00403FB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AE397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480A2F" w:rsidRDefault="000F0F77" w:rsidP="00403FB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9" w:history="1">
        <w:r w:rsidR="00AE397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480A2F" w:rsidRDefault="000F0F77" w:rsidP="00403FB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0" w:history="1">
        <w:r w:rsidR="00AE397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480A2F" w:rsidRDefault="000F0F77" w:rsidP="00403FB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1" w:history="1">
        <w:r w:rsidR="00AE397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480A2F" w:rsidRDefault="000F0F77" w:rsidP="00403FB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AE397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480A2F" w:rsidRDefault="000F0F77" w:rsidP="00403FB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AE397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480A2F" w:rsidRDefault="000F0F77" w:rsidP="00403FB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AE397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480A2F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480A2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80A2F">
        <w:rPr>
          <w:rFonts w:eastAsia="Calibri"/>
          <w:sz w:val="24"/>
          <w:szCs w:val="24"/>
        </w:rPr>
        <w:t xml:space="preserve"> </w:t>
      </w:r>
      <w:r w:rsidRPr="00480A2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80A2F">
        <w:rPr>
          <w:rFonts w:eastAsia="Calibri"/>
          <w:sz w:val="24"/>
          <w:szCs w:val="24"/>
        </w:rPr>
        <w:t xml:space="preserve"> </w:t>
      </w:r>
      <w:r w:rsidRPr="00480A2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80A2F">
        <w:rPr>
          <w:rFonts w:eastAsia="Calibri"/>
          <w:sz w:val="24"/>
          <w:szCs w:val="24"/>
        </w:rPr>
        <w:t xml:space="preserve"> </w:t>
      </w:r>
      <w:r w:rsidRPr="00480A2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80A2F">
        <w:rPr>
          <w:rFonts w:eastAsia="Calibri"/>
          <w:sz w:val="24"/>
          <w:szCs w:val="24"/>
        </w:rPr>
        <w:t xml:space="preserve"> </w:t>
      </w:r>
      <w:r w:rsidRPr="00480A2F">
        <w:rPr>
          <w:sz w:val="24"/>
          <w:szCs w:val="24"/>
        </w:rPr>
        <w:t>организации, так и вне ее.</w:t>
      </w:r>
    </w:p>
    <w:p w:rsidR="000F0F77" w:rsidRPr="00480A2F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480A2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80A2F">
        <w:rPr>
          <w:rFonts w:eastAsia="Calibri"/>
          <w:sz w:val="24"/>
          <w:szCs w:val="24"/>
        </w:rPr>
        <w:t xml:space="preserve"> </w:t>
      </w:r>
      <w:r w:rsidRPr="00480A2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80A2F">
        <w:rPr>
          <w:rFonts w:eastAsia="Calibri"/>
          <w:sz w:val="24"/>
          <w:szCs w:val="24"/>
        </w:rPr>
        <w:t xml:space="preserve"> </w:t>
      </w:r>
      <w:r w:rsidRPr="00480A2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80A2F">
        <w:rPr>
          <w:rFonts w:eastAsia="Calibri"/>
          <w:sz w:val="24"/>
          <w:szCs w:val="24"/>
        </w:rPr>
        <w:t xml:space="preserve"> </w:t>
      </w:r>
      <w:r w:rsidRPr="00480A2F">
        <w:rPr>
          <w:sz w:val="24"/>
          <w:szCs w:val="24"/>
        </w:rPr>
        <w:t>указанным в рабочих программах;</w:t>
      </w:r>
      <w:r w:rsidRPr="00480A2F">
        <w:rPr>
          <w:rFonts w:eastAsia="Calibri"/>
          <w:sz w:val="24"/>
          <w:szCs w:val="24"/>
        </w:rPr>
        <w:t xml:space="preserve"> </w:t>
      </w:r>
      <w:r w:rsidRPr="00480A2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80A2F">
        <w:rPr>
          <w:rFonts w:eastAsia="Calibri"/>
          <w:sz w:val="24"/>
          <w:szCs w:val="24"/>
        </w:rPr>
        <w:t xml:space="preserve"> </w:t>
      </w:r>
      <w:r w:rsidRPr="00480A2F">
        <w:rPr>
          <w:sz w:val="24"/>
          <w:szCs w:val="24"/>
        </w:rPr>
        <w:t>и результатов освоения основной образовательной программы;</w:t>
      </w:r>
      <w:r w:rsidRPr="00480A2F">
        <w:rPr>
          <w:rFonts w:eastAsia="Calibri"/>
          <w:sz w:val="24"/>
          <w:szCs w:val="24"/>
        </w:rPr>
        <w:t xml:space="preserve"> </w:t>
      </w:r>
      <w:r w:rsidRPr="00480A2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80A2F">
        <w:rPr>
          <w:rFonts w:eastAsia="Calibri"/>
          <w:sz w:val="24"/>
          <w:szCs w:val="24"/>
        </w:rPr>
        <w:t xml:space="preserve"> </w:t>
      </w:r>
      <w:r w:rsidRPr="00480A2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80A2F">
        <w:rPr>
          <w:rFonts w:eastAsia="Calibri"/>
          <w:sz w:val="24"/>
          <w:szCs w:val="24"/>
        </w:rPr>
        <w:t xml:space="preserve"> </w:t>
      </w:r>
      <w:r w:rsidRPr="00480A2F">
        <w:rPr>
          <w:sz w:val="24"/>
          <w:szCs w:val="24"/>
        </w:rPr>
        <w:t>образовательных технологий;</w:t>
      </w:r>
      <w:r w:rsidRPr="00480A2F">
        <w:rPr>
          <w:rFonts w:eastAsia="Calibri"/>
          <w:sz w:val="24"/>
          <w:szCs w:val="24"/>
        </w:rPr>
        <w:t xml:space="preserve"> </w:t>
      </w:r>
      <w:r w:rsidRPr="00480A2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80A2F">
        <w:rPr>
          <w:rFonts w:eastAsia="Calibri"/>
          <w:sz w:val="24"/>
          <w:szCs w:val="24"/>
        </w:rPr>
        <w:t xml:space="preserve"> </w:t>
      </w:r>
      <w:r w:rsidRPr="00480A2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80A2F">
        <w:rPr>
          <w:rFonts w:eastAsia="Calibri"/>
          <w:sz w:val="24"/>
          <w:szCs w:val="24"/>
        </w:rPr>
        <w:t xml:space="preserve"> </w:t>
      </w:r>
      <w:r w:rsidRPr="00480A2F">
        <w:rPr>
          <w:sz w:val="24"/>
          <w:szCs w:val="24"/>
        </w:rPr>
        <w:t>образовательного процесса;</w:t>
      </w:r>
      <w:r w:rsidRPr="00480A2F">
        <w:rPr>
          <w:rFonts w:eastAsia="Calibri"/>
          <w:sz w:val="24"/>
          <w:szCs w:val="24"/>
        </w:rPr>
        <w:t xml:space="preserve"> </w:t>
      </w:r>
      <w:r w:rsidRPr="00480A2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80A2F">
        <w:rPr>
          <w:rFonts w:eastAsia="Calibri"/>
          <w:sz w:val="24"/>
          <w:szCs w:val="24"/>
        </w:rPr>
        <w:t xml:space="preserve"> </w:t>
      </w:r>
      <w:r w:rsidRPr="00480A2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480A2F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480A2F" w:rsidRDefault="004A043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0A2F">
        <w:rPr>
          <w:b/>
          <w:sz w:val="24"/>
          <w:szCs w:val="24"/>
        </w:rPr>
        <w:t>8</w:t>
      </w:r>
      <w:r w:rsidR="00345881" w:rsidRPr="00480A2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480A2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480A2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480A2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480A2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480A2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480A2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480A2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480A2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480A2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480A2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480A2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480A2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480A2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480A2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480A2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компьютерное тестирование;</w:t>
      </w:r>
    </w:p>
    <w:p w:rsidR="00345881" w:rsidRPr="00480A2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демонстрация мультимедийных материалов.</w:t>
      </w:r>
    </w:p>
    <w:p w:rsidR="00285AFF" w:rsidRPr="00480A2F" w:rsidRDefault="00285AFF" w:rsidP="00285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ПЕРЕЧЕНЬ ПРОГРАММНОГО ОБЕСПЕЧЕНИЯ</w:t>
      </w:r>
    </w:p>
    <w:p w:rsidR="00285AFF" w:rsidRPr="00480A2F" w:rsidRDefault="00285AFF" w:rsidP="00285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</w:r>
      <w:r w:rsidRPr="00480A2F">
        <w:rPr>
          <w:sz w:val="24"/>
          <w:szCs w:val="24"/>
          <w:lang w:val="en-US"/>
        </w:rPr>
        <w:t>Microsoft</w:t>
      </w:r>
      <w:r w:rsidRPr="00480A2F">
        <w:rPr>
          <w:sz w:val="24"/>
          <w:szCs w:val="24"/>
        </w:rPr>
        <w:t xml:space="preserve"> </w:t>
      </w:r>
      <w:r w:rsidRPr="00480A2F">
        <w:rPr>
          <w:sz w:val="24"/>
          <w:szCs w:val="24"/>
          <w:lang w:val="en-US"/>
        </w:rPr>
        <w:t>Windows</w:t>
      </w:r>
      <w:r w:rsidRPr="00480A2F">
        <w:rPr>
          <w:sz w:val="24"/>
          <w:szCs w:val="24"/>
        </w:rPr>
        <w:t xml:space="preserve"> 10 </w:t>
      </w:r>
      <w:r w:rsidRPr="00480A2F">
        <w:rPr>
          <w:sz w:val="24"/>
          <w:szCs w:val="24"/>
          <w:lang w:val="en-US"/>
        </w:rPr>
        <w:t>Professional</w:t>
      </w:r>
      <w:r w:rsidRPr="00480A2F">
        <w:rPr>
          <w:sz w:val="24"/>
          <w:szCs w:val="24"/>
        </w:rPr>
        <w:t xml:space="preserve"> </w:t>
      </w:r>
    </w:p>
    <w:p w:rsidR="00285AFF" w:rsidRPr="00480A2F" w:rsidRDefault="00285AFF" w:rsidP="00285AF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80A2F">
        <w:rPr>
          <w:sz w:val="24"/>
          <w:szCs w:val="24"/>
          <w:lang w:val="en-US"/>
        </w:rPr>
        <w:t>•</w:t>
      </w:r>
      <w:r w:rsidRPr="00480A2F">
        <w:rPr>
          <w:sz w:val="24"/>
          <w:szCs w:val="24"/>
          <w:lang w:val="en-US"/>
        </w:rPr>
        <w:tab/>
        <w:t xml:space="preserve">Microsoft Windows XP Professional SP3 </w:t>
      </w:r>
    </w:p>
    <w:p w:rsidR="00285AFF" w:rsidRPr="00480A2F" w:rsidRDefault="00285AFF" w:rsidP="00285AF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80A2F">
        <w:rPr>
          <w:sz w:val="24"/>
          <w:szCs w:val="24"/>
          <w:lang w:val="en-US"/>
        </w:rPr>
        <w:t>•</w:t>
      </w:r>
      <w:r w:rsidRPr="00480A2F">
        <w:rPr>
          <w:sz w:val="24"/>
          <w:szCs w:val="24"/>
          <w:lang w:val="en-US"/>
        </w:rPr>
        <w:tab/>
        <w:t xml:space="preserve">Microsoft Office Professional 2007 Russian </w:t>
      </w:r>
    </w:p>
    <w:p w:rsidR="00285AFF" w:rsidRPr="00480A2F" w:rsidRDefault="00285AFF" w:rsidP="00285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</w:r>
      <w:r w:rsidRPr="00480A2F">
        <w:rPr>
          <w:bCs/>
          <w:sz w:val="24"/>
          <w:szCs w:val="24"/>
          <w:lang w:val="en-US"/>
        </w:rPr>
        <w:t>C</w:t>
      </w:r>
      <w:r w:rsidRPr="00480A2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285AFF" w:rsidRPr="00480A2F" w:rsidRDefault="00285AFF" w:rsidP="00285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Антивирус Касперского</w:t>
      </w:r>
    </w:p>
    <w:p w:rsidR="00285AFF" w:rsidRPr="00480A2F" w:rsidRDefault="00285AFF" w:rsidP="00285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Cистема управления курсами LMS Русский Moodle 3KL</w:t>
      </w:r>
    </w:p>
    <w:p w:rsidR="00285AFF" w:rsidRPr="00480A2F" w:rsidRDefault="00285AFF" w:rsidP="00285AF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85AFF" w:rsidRPr="00480A2F" w:rsidRDefault="00285AFF" w:rsidP="00285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ПЕРЕЧЕНЬ ИНФОРМАЦИОННЫХ СПРАВОЧНЫХ СИСТЕМ</w:t>
      </w:r>
    </w:p>
    <w:p w:rsidR="00285AFF" w:rsidRPr="00480A2F" w:rsidRDefault="00285AFF" w:rsidP="00285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Справочная правовая система «Консультант Плюс»</w:t>
      </w:r>
    </w:p>
    <w:p w:rsidR="00285AFF" w:rsidRPr="00480A2F" w:rsidRDefault="00285AFF" w:rsidP="00285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•</w:t>
      </w:r>
      <w:r w:rsidRPr="00480A2F">
        <w:rPr>
          <w:sz w:val="24"/>
          <w:szCs w:val="24"/>
        </w:rPr>
        <w:tab/>
        <w:t>Справочная правовая система «Гарант»</w:t>
      </w:r>
    </w:p>
    <w:p w:rsidR="000F0F77" w:rsidRPr="00480A2F" w:rsidRDefault="004A0438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480A2F">
        <w:rPr>
          <w:b/>
          <w:sz w:val="24"/>
          <w:szCs w:val="24"/>
        </w:rPr>
        <w:tab/>
        <w:t>9</w:t>
      </w:r>
      <w:r w:rsidR="00345881" w:rsidRPr="00480A2F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480A2F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A2F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480A2F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480A2F" w:rsidRDefault="00081E67" w:rsidP="00403FBF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A2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480A2F" w:rsidRDefault="00081E67" w:rsidP="00403FBF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A2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480A2F" w:rsidRDefault="00081E67" w:rsidP="00403FBF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A2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480A2F" w:rsidRDefault="00081E67" w:rsidP="00403FBF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A2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480A2F" w:rsidRDefault="00081E67" w:rsidP="00403FBF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A2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480A2F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480A2F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A2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480A2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480A2F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AE397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480A2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480A2F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A2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480A2F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480A2F">
        <w:rPr>
          <w:sz w:val="24"/>
          <w:szCs w:val="24"/>
        </w:rPr>
        <w:tab/>
      </w:r>
      <w:r w:rsidR="00081E67" w:rsidRPr="00480A2F">
        <w:rPr>
          <w:sz w:val="24"/>
          <w:szCs w:val="24"/>
        </w:rPr>
        <w:t>Профильные организации, заключившие с Академией «</w:t>
      </w:r>
      <w:r w:rsidR="00081E67" w:rsidRPr="00480A2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480A2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480A2F">
        <w:rPr>
          <w:spacing w:val="-1"/>
          <w:sz w:val="24"/>
          <w:szCs w:val="24"/>
        </w:rPr>
        <w:t>граммой практики (</w:t>
      </w:r>
      <w:r w:rsidR="00081E67" w:rsidRPr="00480A2F">
        <w:rPr>
          <w:spacing w:val="-7"/>
          <w:sz w:val="24"/>
          <w:szCs w:val="24"/>
        </w:rPr>
        <w:t>обеспечивают</w:t>
      </w:r>
      <w:r w:rsidR="00081E67" w:rsidRPr="00480A2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357E24" w:rsidRPr="00480A2F" w:rsidRDefault="00357E24" w:rsidP="00357E24">
      <w:pPr>
        <w:pStyle w:val="a9"/>
        <w:ind w:firstLine="709"/>
        <w:jc w:val="both"/>
      </w:pPr>
      <w:r w:rsidRPr="00480A2F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357E24" w:rsidRPr="00480A2F" w:rsidRDefault="00357E24" w:rsidP="00357E24">
      <w:pPr>
        <w:pStyle w:val="a9"/>
        <w:ind w:firstLine="709"/>
        <w:jc w:val="both"/>
      </w:pPr>
      <w:r w:rsidRPr="00480A2F">
        <w:t xml:space="preserve">Профильная организация, где проводится практика, должны быть оснащены современным компьютерным оборудованием, программным обеспечением, иметь возможность </w:t>
      </w:r>
      <w:r w:rsidRPr="00480A2F">
        <w:rPr>
          <w:rStyle w:val="extended-textfull"/>
        </w:rPr>
        <w:t xml:space="preserve">сбора и систематизация информационных и исходных данных,  </w:t>
      </w:r>
      <w:r w:rsidRPr="00480A2F">
        <w:t>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480A2F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480A2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480A2F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480A2F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480A2F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480A2F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480A2F">
        <w:rPr>
          <w:b/>
          <w:sz w:val="24"/>
          <w:szCs w:val="24"/>
        </w:rPr>
        <w:tab/>
        <w:t>1</w:t>
      </w:r>
      <w:r w:rsidR="004A0438" w:rsidRPr="00480A2F">
        <w:rPr>
          <w:b/>
          <w:sz w:val="24"/>
          <w:szCs w:val="24"/>
        </w:rPr>
        <w:t>0</w:t>
      </w:r>
      <w:r w:rsidRPr="00480A2F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480A2F" w:rsidRDefault="00170C14" w:rsidP="00170C14">
      <w:pPr>
        <w:ind w:firstLine="360"/>
        <w:jc w:val="both"/>
        <w:rPr>
          <w:sz w:val="24"/>
          <w:szCs w:val="24"/>
        </w:rPr>
      </w:pPr>
      <w:r w:rsidRPr="00480A2F">
        <w:rPr>
          <w:b/>
          <w:sz w:val="24"/>
          <w:szCs w:val="24"/>
        </w:rPr>
        <w:tab/>
      </w:r>
      <w:r w:rsidR="00867910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867910" w:rsidRPr="005E3CE0">
        <w:rPr>
          <w:sz w:val="24"/>
          <w:szCs w:val="24"/>
        </w:rPr>
        <w:t xml:space="preserve">Положении о практике обучающихся, осваивающих основные профессиональные образовательные программы высшего образования – программы </w:t>
      </w:r>
      <w:r w:rsidR="00867910" w:rsidRPr="005E3CE0">
        <w:rPr>
          <w:sz w:val="24"/>
          <w:szCs w:val="24"/>
        </w:rPr>
        <w:lastRenderedPageBreak/>
        <w:t>бакалавриата, программы магистратуры</w:t>
      </w:r>
      <w:r w:rsidR="00867910" w:rsidRPr="005E3CE0">
        <w:rPr>
          <w:sz w:val="24"/>
        </w:rPr>
        <w:t>» (протокол № 7  заседания Ученого совета ОмГА от 29 января 2018 г.).</w:t>
      </w:r>
      <w:r w:rsidRPr="00480A2F">
        <w:rPr>
          <w:sz w:val="24"/>
          <w:szCs w:val="24"/>
        </w:rPr>
        <w:t xml:space="preserve"> </w:t>
      </w:r>
    </w:p>
    <w:p w:rsidR="00170C14" w:rsidRPr="00480A2F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480A2F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480A2F" w:rsidRDefault="00170C14" w:rsidP="00170C14">
      <w:pPr>
        <w:pStyle w:val="a9"/>
        <w:ind w:firstLine="708"/>
        <w:jc w:val="both"/>
      </w:pPr>
      <w:r w:rsidRPr="00480A2F">
        <w:t xml:space="preserve">Материально-технические условия прохождения </w:t>
      </w:r>
      <w:r w:rsidR="00E2663C" w:rsidRPr="00480A2F">
        <w:t>п</w:t>
      </w:r>
      <w:r w:rsidRPr="00480A2F">
        <w:t>рактики обеспечива</w:t>
      </w:r>
      <w:r w:rsidR="00E2663C" w:rsidRPr="00480A2F">
        <w:t>ю</w:t>
      </w:r>
      <w:r w:rsidRPr="00480A2F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480A2F" w:rsidRDefault="00170C14" w:rsidP="00170C14">
      <w:pPr>
        <w:pStyle w:val="a9"/>
        <w:ind w:firstLine="708"/>
        <w:jc w:val="both"/>
      </w:pPr>
      <w:r w:rsidRPr="00480A2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480A2F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80A2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480A2F" w:rsidRDefault="00383FA7">
      <w:pPr>
        <w:widowControl/>
        <w:autoSpaceDE/>
        <w:autoSpaceDN/>
        <w:adjustRightInd/>
        <w:rPr>
          <w:sz w:val="24"/>
          <w:szCs w:val="24"/>
        </w:rPr>
      </w:pPr>
      <w:r w:rsidRPr="00480A2F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480A2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480A2F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80A2F">
              <w:rPr>
                <w:sz w:val="28"/>
                <w:szCs w:val="28"/>
              </w:rPr>
              <w:t>Приложение А</w:t>
            </w:r>
          </w:p>
          <w:p w:rsidR="007B1963" w:rsidRPr="00480A2F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480A2F" w:rsidRDefault="009D79F0" w:rsidP="0039405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80A2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480A2F">
              <w:rPr>
                <w:sz w:val="28"/>
                <w:szCs w:val="28"/>
              </w:rPr>
              <w:br/>
            </w:r>
            <w:r w:rsidR="00394059" w:rsidRPr="00480A2F">
              <w:rPr>
                <w:sz w:val="28"/>
                <w:szCs w:val="28"/>
              </w:rPr>
              <w:t>«</w:t>
            </w:r>
            <w:r w:rsidRPr="00480A2F">
              <w:rPr>
                <w:sz w:val="28"/>
                <w:szCs w:val="28"/>
              </w:rPr>
              <w:t>Омская гуманитарная академия</w:t>
            </w:r>
            <w:r w:rsidR="00394059" w:rsidRPr="00480A2F">
              <w:rPr>
                <w:sz w:val="28"/>
                <w:szCs w:val="28"/>
              </w:rPr>
              <w:t>»</w:t>
            </w:r>
          </w:p>
        </w:tc>
      </w:tr>
    </w:tbl>
    <w:p w:rsidR="009D79F0" w:rsidRPr="00480A2F" w:rsidRDefault="009D79F0" w:rsidP="009D79F0">
      <w:pPr>
        <w:jc w:val="center"/>
        <w:rPr>
          <w:sz w:val="28"/>
          <w:szCs w:val="28"/>
        </w:rPr>
      </w:pPr>
      <w:r w:rsidRPr="00480A2F">
        <w:rPr>
          <w:sz w:val="28"/>
          <w:szCs w:val="28"/>
        </w:rPr>
        <w:t>Кафедра</w:t>
      </w:r>
      <w:r w:rsidR="005D720F" w:rsidRPr="00480A2F">
        <w:rPr>
          <w:sz w:val="28"/>
          <w:szCs w:val="28"/>
        </w:rPr>
        <w:t xml:space="preserve"> </w:t>
      </w:r>
      <w:r w:rsidR="00C33C64">
        <w:rPr>
          <w:sz w:val="28"/>
          <w:szCs w:val="28"/>
        </w:rPr>
        <w:t>Информатики, математики и естественнонаучных дисциплин</w:t>
      </w:r>
    </w:p>
    <w:p w:rsidR="009D79F0" w:rsidRPr="00480A2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80A2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80A2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80A2F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480A2F" w:rsidRDefault="009D79F0" w:rsidP="009D79F0">
      <w:pPr>
        <w:jc w:val="center"/>
        <w:rPr>
          <w:spacing w:val="20"/>
          <w:sz w:val="36"/>
          <w:szCs w:val="36"/>
        </w:rPr>
      </w:pPr>
      <w:r w:rsidRPr="00480A2F">
        <w:rPr>
          <w:spacing w:val="20"/>
          <w:sz w:val="36"/>
          <w:szCs w:val="36"/>
        </w:rPr>
        <w:t>ОТЧЕТ</w:t>
      </w:r>
    </w:p>
    <w:p w:rsidR="009D79F0" w:rsidRPr="00480A2F" w:rsidRDefault="009D79F0" w:rsidP="009D79F0">
      <w:pPr>
        <w:jc w:val="both"/>
        <w:rPr>
          <w:sz w:val="28"/>
          <w:szCs w:val="28"/>
        </w:rPr>
      </w:pPr>
    </w:p>
    <w:p w:rsidR="00577F10" w:rsidRPr="00480A2F" w:rsidRDefault="00577F10" w:rsidP="009D79F0">
      <w:pPr>
        <w:rPr>
          <w:sz w:val="28"/>
          <w:szCs w:val="28"/>
        </w:rPr>
      </w:pPr>
      <w:r w:rsidRPr="00480A2F">
        <w:rPr>
          <w:sz w:val="28"/>
          <w:szCs w:val="28"/>
        </w:rPr>
        <w:t>Вид практики: Производственная практика</w:t>
      </w:r>
    </w:p>
    <w:p w:rsidR="009D79F0" w:rsidRPr="00480A2F" w:rsidRDefault="00577F10" w:rsidP="009D79F0">
      <w:pPr>
        <w:rPr>
          <w:sz w:val="28"/>
          <w:szCs w:val="28"/>
        </w:rPr>
      </w:pPr>
      <w:r w:rsidRPr="00480A2F">
        <w:rPr>
          <w:sz w:val="28"/>
          <w:szCs w:val="28"/>
        </w:rPr>
        <w:t xml:space="preserve">Тип практики:  </w:t>
      </w:r>
      <w:r w:rsidR="00294238" w:rsidRPr="00480A2F">
        <w:rPr>
          <w:sz w:val="28"/>
          <w:szCs w:val="28"/>
        </w:rPr>
        <w:t>Научно-исследовательская работа</w:t>
      </w:r>
    </w:p>
    <w:p w:rsidR="005D720F" w:rsidRPr="00480A2F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0A2F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480A2F" w:rsidRDefault="00316C06" w:rsidP="00316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0A2F">
        <w:rPr>
          <w:rFonts w:ascii="Times New Roman" w:hAnsi="Times New Roman" w:cs="Times New Roman"/>
          <w:sz w:val="28"/>
          <w:szCs w:val="28"/>
        </w:rPr>
        <w:t>Тема исследования _________________________________________________</w:t>
      </w:r>
    </w:p>
    <w:p w:rsidR="009D79F0" w:rsidRPr="00480A2F" w:rsidRDefault="009D79F0" w:rsidP="005D720F">
      <w:pPr>
        <w:rPr>
          <w:sz w:val="28"/>
          <w:szCs w:val="28"/>
        </w:rPr>
      </w:pPr>
    </w:p>
    <w:p w:rsidR="009D79F0" w:rsidRPr="00480A2F" w:rsidRDefault="009D79F0" w:rsidP="00564655">
      <w:pPr>
        <w:ind w:left="3544"/>
        <w:rPr>
          <w:sz w:val="24"/>
          <w:szCs w:val="24"/>
        </w:rPr>
      </w:pPr>
      <w:r w:rsidRPr="00480A2F">
        <w:rPr>
          <w:sz w:val="24"/>
          <w:szCs w:val="24"/>
        </w:rPr>
        <w:t>Выполнил(а):  ___</w:t>
      </w:r>
      <w:r w:rsidR="00564655" w:rsidRPr="00480A2F">
        <w:rPr>
          <w:sz w:val="24"/>
          <w:szCs w:val="24"/>
        </w:rPr>
        <w:t>__________</w:t>
      </w:r>
      <w:r w:rsidRPr="00480A2F">
        <w:rPr>
          <w:sz w:val="24"/>
          <w:szCs w:val="24"/>
        </w:rPr>
        <w:t>_____________________</w:t>
      </w:r>
    </w:p>
    <w:p w:rsidR="009D79F0" w:rsidRPr="00480A2F" w:rsidRDefault="009D79F0" w:rsidP="00564655">
      <w:pPr>
        <w:ind w:left="3544"/>
        <w:jc w:val="center"/>
      </w:pPr>
      <w:r w:rsidRPr="00480A2F">
        <w:rPr>
          <w:sz w:val="24"/>
          <w:szCs w:val="24"/>
        </w:rPr>
        <w:t xml:space="preserve">                   </w:t>
      </w:r>
      <w:r w:rsidRPr="00480A2F">
        <w:t>Фамилия И.О.</w:t>
      </w:r>
    </w:p>
    <w:p w:rsidR="009D79F0" w:rsidRPr="00480A2F" w:rsidRDefault="009D79F0" w:rsidP="00564655">
      <w:pPr>
        <w:ind w:left="3544"/>
        <w:rPr>
          <w:sz w:val="24"/>
          <w:szCs w:val="24"/>
        </w:rPr>
      </w:pPr>
      <w:r w:rsidRPr="00480A2F">
        <w:rPr>
          <w:sz w:val="24"/>
          <w:szCs w:val="24"/>
        </w:rPr>
        <w:t>Направление подготовки:  ______</w:t>
      </w:r>
      <w:r w:rsidR="00564655" w:rsidRPr="00480A2F">
        <w:rPr>
          <w:sz w:val="24"/>
          <w:szCs w:val="24"/>
        </w:rPr>
        <w:t>__________</w:t>
      </w:r>
      <w:r w:rsidRPr="00480A2F">
        <w:rPr>
          <w:sz w:val="24"/>
          <w:szCs w:val="24"/>
        </w:rPr>
        <w:t xml:space="preserve">________ </w:t>
      </w:r>
    </w:p>
    <w:p w:rsidR="009D79F0" w:rsidRPr="00480A2F" w:rsidRDefault="009D79F0" w:rsidP="00564655">
      <w:pPr>
        <w:ind w:left="3544"/>
        <w:rPr>
          <w:sz w:val="24"/>
          <w:szCs w:val="24"/>
        </w:rPr>
      </w:pPr>
      <w:r w:rsidRPr="00480A2F">
        <w:rPr>
          <w:sz w:val="24"/>
          <w:szCs w:val="24"/>
        </w:rPr>
        <w:t>____________</w:t>
      </w:r>
      <w:r w:rsidR="00564655" w:rsidRPr="00480A2F">
        <w:rPr>
          <w:sz w:val="24"/>
          <w:szCs w:val="24"/>
        </w:rPr>
        <w:t>__________</w:t>
      </w:r>
      <w:r w:rsidRPr="00480A2F">
        <w:rPr>
          <w:sz w:val="24"/>
          <w:szCs w:val="24"/>
        </w:rPr>
        <w:t>_________________________</w:t>
      </w:r>
    </w:p>
    <w:p w:rsidR="00564655" w:rsidRPr="00480A2F" w:rsidRDefault="00564655" w:rsidP="00564655">
      <w:pPr>
        <w:ind w:left="3544"/>
        <w:rPr>
          <w:sz w:val="24"/>
          <w:szCs w:val="24"/>
        </w:rPr>
      </w:pPr>
      <w:r w:rsidRPr="00480A2F">
        <w:rPr>
          <w:sz w:val="24"/>
          <w:szCs w:val="24"/>
        </w:rPr>
        <w:t>Направленность (профиль) программы______________</w:t>
      </w:r>
    </w:p>
    <w:p w:rsidR="00564655" w:rsidRPr="00480A2F" w:rsidRDefault="00564655" w:rsidP="00564655">
      <w:pPr>
        <w:ind w:left="3544"/>
        <w:rPr>
          <w:sz w:val="24"/>
          <w:szCs w:val="24"/>
        </w:rPr>
      </w:pPr>
      <w:r w:rsidRPr="00480A2F">
        <w:rPr>
          <w:sz w:val="24"/>
          <w:szCs w:val="24"/>
        </w:rPr>
        <w:t>_______________________________________________</w:t>
      </w:r>
    </w:p>
    <w:p w:rsidR="009D79F0" w:rsidRPr="00480A2F" w:rsidRDefault="009D79F0" w:rsidP="00564655">
      <w:pPr>
        <w:ind w:left="3544"/>
        <w:rPr>
          <w:sz w:val="24"/>
          <w:szCs w:val="24"/>
        </w:rPr>
      </w:pPr>
      <w:r w:rsidRPr="00480A2F">
        <w:rPr>
          <w:sz w:val="24"/>
          <w:szCs w:val="24"/>
        </w:rPr>
        <w:t>Форма обучения: _______________</w:t>
      </w:r>
      <w:r w:rsidR="00564655" w:rsidRPr="00480A2F">
        <w:rPr>
          <w:sz w:val="24"/>
          <w:szCs w:val="24"/>
        </w:rPr>
        <w:t>___________</w:t>
      </w:r>
      <w:r w:rsidRPr="00480A2F">
        <w:rPr>
          <w:sz w:val="24"/>
          <w:szCs w:val="24"/>
        </w:rPr>
        <w:t>______</w:t>
      </w:r>
    </w:p>
    <w:p w:rsidR="009D79F0" w:rsidRPr="00480A2F" w:rsidRDefault="009D79F0" w:rsidP="00564655">
      <w:pPr>
        <w:ind w:left="3544"/>
        <w:rPr>
          <w:sz w:val="24"/>
          <w:szCs w:val="24"/>
        </w:rPr>
      </w:pPr>
      <w:r w:rsidRPr="00480A2F">
        <w:rPr>
          <w:sz w:val="24"/>
          <w:szCs w:val="24"/>
        </w:rPr>
        <w:t>Руководитель практики от ОмГА:</w:t>
      </w:r>
    </w:p>
    <w:p w:rsidR="009D79F0" w:rsidRPr="00480A2F" w:rsidRDefault="009D79F0" w:rsidP="00564655">
      <w:pPr>
        <w:pStyle w:val="20"/>
        <w:spacing w:after="0" w:line="240" w:lineRule="auto"/>
        <w:ind w:left="3544" w:right="55"/>
      </w:pPr>
      <w:r w:rsidRPr="00480A2F">
        <w:t>_______________________</w:t>
      </w:r>
      <w:r w:rsidR="00564655" w:rsidRPr="00480A2F">
        <w:t>__________</w:t>
      </w:r>
      <w:r w:rsidRPr="00480A2F">
        <w:t>______________</w:t>
      </w:r>
    </w:p>
    <w:p w:rsidR="009D79F0" w:rsidRPr="00480A2F" w:rsidRDefault="009D79F0" w:rsidP="00564655">
      <w:pPr>
        <w:ind w:left="3544"/>
        <w:jc w:val="center"/>
      </w:pPr>
      <w:r w:rsidRPr="00480A2F">
        <w:t>Уч. степень, уч. звание, Фамилия И.О.</w:t>
      </w:r>
    </w:p>
    <w:p w:rsidR="009D79F0" w:rsidRPr="00480A2F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480A2F">
        <w:t>_____________________</w:t>
      </w:r>
    </w:p>
    <w:p w:rsidR="009D79F0" w:rsidRPr="00480A2F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480A2F">
        <w:rPr>
          <w:sz w:val="20"/>
          <w:szCs w:val="20"/>
        </w:rPr>
        <w:t>подпись</w:t>
      </w:r>
    </w:p>
    <w:p w:rsidR="009D79F0" w:rsidRPr="00480A2F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480A2F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480A2F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480A2F">
        <w:rPr>
          <w:sz w:val="24"/>
          <w:szCs w:val="24"/>
        </w:rPr>
        <w:t xml:space="preserve">Место прохождения практики: </w:t>
      </w:r>
      <w:r w:rsidRPr="00480A2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80A2F">
        <w:rPr>
          <w:sz w:val="24"/>
          <w:szCs w:val="24"/>
        </w:rPr>
        <w:t>______</w:t>
      </w:r>
      <w:r w:rsidR="00564655" w:rsidRPr="00480A2F">
        <w:rPr>
          <w:sz w:val="24"/>
          <w:szCs w:val="24"/>
        </w:rPr>
        <w:t>__________</w:t>
      </w:r>
      <w:r w:rsidRPr="00480A2F">
        <w:rPr>
          <w:sz w:val="24"/>
          <w:szCs w:val="24"/>
        </w:rPr>
        <w:t>______</w:t>
      </w:r>
    </w:p>
    <w:p w:rsidR="009D79F0" w:rsidRPr="00480A2F" w:rsidRDefault="009D79F0" w:rsidP="009D79F0">
      <w:pPr>
        <w:shd w:val="clear" w:color="auto" w:fill="FFFFFF"/>
        <w:rPr>
          <w:sz w:val="24"/>
          <w:szCs w:val="24"/>
        </w:rPr>
      </w:pPr>
      <w:r w:rsidRPr="00480A2F">
        <w:rPr>
          <w:sz w:val="24"/>
          <w:szCs w:val="24"/>
        </w:rPr>
        <w:t>___________________________________________________________</w:t>
      </w:r>
      <w:r w:rsidR="00564655" w:rsidRPr="00480A2F">
        <w:rPr>
          <w:sz w:val="24"/>
          <w:szCs w:val="24"/>
        </w:rPr>
        <w:t>__________</w:t>
      </w:r>
      <w:r w:rsidRPr="00480A2F">
        <w:rPr>
          <w:sz w:val="24"/>
          <w:szCs w:val="24"/>
        </w:rPr>
        <w:t>_______</w:t>
      </w:r>
    </w:p>
    <w:p w:rsidR="009D79F0" w:rsidRPr="00480A2F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480A2F">
        <w:rPr>
          <w:sz w:val="24"/>
          <w:szCs w:val="24"/>
        </w:rPr>
        <w:t xml:space="preserve">Руководитель принимающей организации:  </w:t>
      </w:r>
    </w:p>
    <w:p w:rsidR="009D79F0" w:rsidRPr="00480A2F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480A2F">
        <w:rPr>
          <w:sz w:val="24"/>
          <w:szCs w:val="24"/>
        </w:rPr>
        <w:t>______________      _________________________________________</w:t>
      </w:r>
      <w:r w:rsidRPr="00480A2F">
        <w:rPr>
          <w:sz w:val="28"/>
          <w:szCs w:val="28"/>
        </w:rPr>
        <w:t>__</w:t>
      </w:r>
      <w:r w:rsidR="00564655" w:rsidRPr="00480A2F">
        <w:rPr>
          <w:sz w:val="28"/>
          <w:szCs w:val="28"/>
        </w:rPr>
        <w:t>_______</w:t>
      </w:r>
      <w:r w:rsidRPr="00480A2F">
        <w:rPr>
          <w:sz w:val="28"/>
          <w:szCs w:val="28"/>
        </w:rPr>
        <w:t xml:space="preserve">______ </w:t>
      </w:r>
    </w:p>
    <w:p w:rsidR="009D79F0" w:rsidRPr="00480A2F" w:rsidRDefault="009D79F0" w:rsidP="009D79F0">
      <w:pPr>
        <w:shd w:val="clear" w:color="auto" w:fill="FFFFFF"/>
        <w:ind w:left="567"/>
      </w:pPr>
      <w:r w:rsidRPr="00480A2F">
        <w:rPr>
          <w:shd w:val="clear" w:color="auto" w:fill="FFFFFF"/>
        </w:rPr>
        <w:t>подпись                     (должность, Ф.И.О., контактный телефон)</w:t>
      </w:r>
      <w:r w:rsidRPr="00480A2F">
        <w:br/>
      </w:r>
    </w:p>
    <w:p w:rsidR="009D79F0" w:rsidRPr="00480A2F" w:rsidRDefault="009D79F0" w:rsidP="009D79F0">
      <w:pPr>
        <w:shd w:val="clear" w:color="auto" w:fill="FFFFFF"/>
        <w:spacing w:before="240"/>
        <w:ind w:left="567"/>
      </w:pPr>
      <w:r w:rsidRPr="00480A2F">
        <w:t>м.п.</w:t>
      </w:r>
    </w:p>
    <w:p w:rsidR="009D79F0" w:rsidRPr="00480A2F" w:rsidRDefault="009D79F0" w:rsidP="009D79F0">
      <w:pPr>
        <w:jc w:val="center"/>
        <w:rPr>
          <w:sz w:val="28"/>
          <w:szCs w:val="28"/>
        </w:rPr>
      </w:pPr>
    </w:p>
    <w:p w:rsidR="009D79F0" w:rsidRPr="00480A2F" w:rsidRDefault="009D79F0" w:rsidP="009D79F0">
      <w:pPr>
        <w:jc w:val="center"/>
        <w:rPr>
          <w:sz w:val="28"/>
          <w:szCs w:val="28"/>
        </w:rPr>
      </w:pPr>
    </w:p>
    <w:p w:rsidR="00564655" w:rsidRPr="00480A2F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480A2F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480A2F" w:rsidRDefault="009D79F0" w:rsidP="009D79F0">
      <w:pPr>
        <w:jc w:val="center"/>
        <w:rPr>
          <w:sz w:val="28"/>
          <w:szCs w:val="28"/>
        </w:rPr>
      </w:pPr>
      <w:r w:rsidRPr="00480A2F">
        <w:rPr>
          <w:sz w:val="28"/>
          <w:szCs w:val="28"/>
        </w:rPr>
        <w:t>Омск,  20__</w:t>
      </w:r>
    </w:p>
    <w:p w:rsidR="00564655" w:rsidRPr="00480A2F" w:rsidRDefault="00564655">
      <w:pPr>
        <w:widowControl/>
        <w:autoSpaceDE/>
        <w:autoSpaceDN/>
        <w:adjustRightInd/>
        <w:rPr>
          <w:sz w:val="28"/>
          <w:szCs w:val="28"/>
        </w:rPr>
      </w:pPr>
      <w:r w:rsidRPr="00480A2F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480A2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480A2F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480A2F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80A2F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480A2F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480A2F" w:rsidRDefault="000931AE" w:rsidP="00316C06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80A2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480A2F">
                    <w:rPr>
                      <w:sz w:val="28"/>
                      <w:szCs w:val="28"/>
                    </w:rPr>
                    <w:br/>
                  </w:r>
                  <w:r w:rsidR="00316C06" w:rsidRPr="00480A2F">
                    <w:rPr>
                      <w:sz w:val="28"/>
                      <w:szCs w:val="28"/>
                    </w:rPr>
                    <w:t>«</w:t>
                  </w:r>
                  <w:r w:rsidRPr="00480A2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316C06" w:rsidRPr="00480A2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480A2F" w:rsidRDefault="005E46F2" w:rsidP="00564655"/>
        </w:tc>
      </w:tr>
    </w:tbl>
    <w:p w:rsidR="005E46F2" w:rsidRPr="00480A2F" w:rsidRDefault="005E46F2" w:rsidP="005E46F2">
      <w:pPr>
        <w:jc w:val="center"/>
        <w:rPr>
          <w:sz w:val="28"/>
          <w:szCs w:val="28"/>
        </w:rPr>
      </w:pPr>
      <w:r w:rsidRPr="00480A2F">
        <w:rPr>
          <w:sz w:val="28"/>
          <w:szCs w:val="28"/>
        </w:rPr>
        <w:t xml:space="preserve">Кафедра </w:t>
      </w:r>
      <w:r w:rsidR="00C33C64">
        <w:rPr>
          <w:sz w:val="28"/>
          <w:szCs w:val="28"/>
        </w:rPr>
        <w:t>Информатики, математики и естественнонаучных дисциплин</w:t>
      </w:r>
    </w:p>
    <w:p w:rsidR="005E46F2" w:rsidRPr="00480A2F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480A2F" w:rsidRDefault="00AE397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755C69" w:rsidRPr="00306E74" w:rsidRDefault="00755C6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33C64" w:rsidRPr="00306E74" w:rsidRDefault="00C33C64" w:rsidP="00C33C6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755C69" w:rsidRDefault="00755C6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755C69" w:rsidRPr="00025D25" w:rsidRDefault="00755C69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480A2F" w:rsidRDefault="005E46F2" w:rsidP="005E46F2">
      <w:pPr>
        <w:ind w:left="4678"/>
        <w:jc w:val="both"/>
        <w:rPr>
          <w:sz w:val="28"/>
          <w:szCs w:val="28"/>
        </w:rPr>
      </w:pPr>
      <w:r w:rsidRPr="00480A2F">
        <w:rPr>
          <w:sz w:val="28"/>
          <w:szCs w:val="28"/>
        </w:rPr>
        <w:t xml:space="preserve">       </w:t>
      </w:r>
    </w:p>
    <w:p w:rsidR="005E46F2" w:rsidRPr="00480A2F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480A2F" w:rsidRDefault="005E46F2" w:rsidP="005E46F2">
      <w:pPr>
        <w:jc w:val="both"/>
        <w:rPr>
          <w:sz w:val="28"/>
          <w:szCs w:val="28"/>
        </w:rPr>
      </w:pPr>
    </w:p>
    <w:p w:rsidR="005E46F2" w:rsidRPr="00480A2F" w:rsidRDefault="005E46F2" w:rsidP="005E46F2">
      <w:pPr>
        <w:jc w:val="both"/>
        <w:rPr>
          <w:sz w:val="28"/>
          <w:szCs w:val="28"/>
        </w:rPr>
      </w:pPr>
    </w:p>
    <w:p w:rsidR="005E46F2" w:rsidRPr="00480A2F" w:rsidRDefault="005E46F2" w:rsidP="005E46F2">
      <w:pPr>
        <w:jc w:val="both"/>
        <w:rPr>
          <w:sz w:val="28"/>
          <w:szCs w:val="28"/>
        </w:rPr>
      </w:pPr>
    </w:p>
    <w:p w:rsidR="005E46F2" w:rsidRPr="00480A2F" w:rsidRDefault="005E46F2" w:rsidP="005E46F2">
      <w:pPr>
        <w:jc w:val="center"/>
        <w:rPr>
          <w:sz w:val="28"/>
          <w:szCs w:val="28"/>
        </w:rPr>
      </w:pPr>
    </w:p>
    <w:p w:rsidR="005E46F2" w:rsidRPr="00480A2F" w:rsidRDefault="005E46F2" w:rsidP="005E46F2">
      <w:pPr>
        <w:jc w:val="center"/>
        <w:rPr>
          <w:sz w:val="28"/>
          <w:szCs w:val="28"/>
        </w:rPr>
      </w:pPr>
      <w:r w:rsidRPr="00480A2F">
        <w:rPr>
          <w:sz w:val="28"/>
          <w:szCs w:val="28"/>
        </w:rPr>
        <w:t>Задание на практику</w:t>
      </w:r>
    </w:p>
    <w:p w:rsidR="005E46F2" w:rsidRPr="00480A2F" w:rsidRDefault="005E46F2" w:rsidP="005E46F2">
      <w:pPr>
        <w:pStyle w:val="a3"/>
        <w:jc w:val="center"/>
        <w:rPr>
          <w:sz w:val="28"/>
          <w:szCs w:val="28"/>
        </w:rPr>
      </w:pPr>
      <w:r w:rsidRPr="00480A2F">
        <w:rPr>
          <w:sz w:val="28"/>
          <w:szCs w:val="28"/>
        </w:rPr>
        <w:t>_______</w:t>
      </w:r>
      <w:r w:rsidR="00306E74" w:rsidRPr="00480A2F">
        <w:rPr>
          <w:sz w:val="28"/>
          <w:szCs w:val="28"/>
        </w:rPr>
        <w:t>_________</w:t>
      </w:r>
      <w:r w:rsidRPr="00480A2F">
        <w:rPr>
          <w:sz w:val="28"/>
          <w:szCs w:val="28"/>
        </w:rPr>
        <w:t>_____________________________________</w:t>
      </w:r>
    </w:p>
    <w:p w:rsidR="005E46F2" w:rsidRPr="00480A2F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80A2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480A2F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480A2F" w:rsidRDefault="005E46F2" w:rsidP="005E46F2">
      <w:pPr>
        <w:spacing w:line="360" w:lineRule="auto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Направление подготовки: ____________________________</w:t>
      </w:r>
      <w:r w:rsidR="00564655" w:rsidRPr="00480A2F">
        <w:rPr>
          <w:sz w:val="24"/>
          <w:szCs w:val="24"/>
        </w:rPr>
        <w:t>__________</w:t>
      </w:r>
      <w:r w:rsidRPr="00480A2F">
        <w:rPr>
          <w:sz w:val="24"/>
          <w:szCs w:val="24"/>
        </w:rPr>
        <w:t>________________</w:t>
      </w:r>
    </w:p>
    <w:p w:rsidR="00564655" w:rsidRPr="00480A2F" w:rsidRDefault="00564655" w:rsidP="005E46F2">
      <w:pPr>
        <w:spacing w:line="360" w:lineRule="auto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480A2F" w:rsidRDefault="005E46F2" w:rsidP="005E46F2">
      <w:pPr>
        <w:spacing w:line="360" w:lineRule="auto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Вид практики: Производственная практика</w:t>
      </w:r>
    </w:p>
    <w:p w:rsidR="00294238" w:rsidRPr="00480A2F" w:rsidRDefault="005E46F2" w:rsidP="00294238">
      <w:pPr>
        <w:rPr>
          <w:sz w:val="28"/>
          <w:szCs w:val="28"/>
        </w:rPr>
      </w:pPr>
      <w:r w:rsidRPr="00480A2F">
        <w:rPr>
          <w:sz w:val="24"/>
          <w:szCs w:val="24"/>
        </w:rPr>
        <w:t xml:space="preserve">Тип практики: </w:t>
      </w:r>
      <w:r w:rsidR="00294238" w:rsidRPr="00480A2F">
        <w:rPr>
          <w:sz w:val="24"/>
          <w:szCs w:val="24"/>
        </w:rPr>
        <w:t>Научно-исследовательская работа</w:t>
      </w:r>
    </w:p>
    <w:p w:rsidR="005E46F2" w:rsidRPr="00480A2F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480A2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80A2F" w:rsidRDefault="00DE553E" w:rsidP="00DE553E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480A2F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480A2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80A2F" w:rsidRDefault="00DE553E" w:rsidP="00DE553E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480A2F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480A2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80A2F" w:rsidRDefault="00DE553E" w:rsidP="00DE553E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480A2F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480A2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80A2F" w:rsidRDefault="00DE553E" w:rsidP="00DE553E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480A2F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480A2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80A2F" w:rsidRDefault="00DE553E" w:rsidP="00DE553E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  <w:lang w:val="en-US"/>
              </w:rPr>
              <w:t>n</w:t>
            </w:r>
            <w:r w:rsidRPr="00480A2F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480A2F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480A2F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480A2F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A2F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480A2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80A2F">
        <w:rPr>
          <w:sz w:val="24"/>
          <w:szCs w:val="24"/>
        </w:rPr>
        <w:t xml:space="preserve">Руководитель практики от ОмГА:  ____________    </w:t>
      </w:r>
    </w:p>
    <w:p w:rsidR="005E46F2" w:rsidRPr="00480A2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80A2F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480A2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80A2F">
        <w:rPr>
          <w:sz w:val="24"/>
          <w:szCs w:val="24"/>
        </w:rPr>
        <w:t>Задание принял(а) к исполнению:  _____________</w:t>
      </w:r>
    </w:p>
    <w:p w:rsidR="00564655" w:rsidRPr="00480A2F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80A2F">
        <w:rPr>
          <w:sz w:val="24"/>
          <w:szCs w:val="24"/>
        </w:rPr>
        <w:br w:type="page"/>
      </w:r>
      <w:r w:rsidR="00564655" w:rsidRPr="00480A2F">
        <w:rPr>
          <w:sz w:val="28"/>
          <w:szCs w:val="28"/>
        </w:rPr>
        <w:t>Приложение В</w:t>
      </w:r>
    </w:p>
    <w:p w:rsidR="00564655" w:rsidRPr="00480A2F" w:rsidRDefault="00564655" w:rsidP="000931AE">
      <w:pPr>
        <w:jc w:val="center"/>
        <w:rPr>
          <w:bCs/>
          <w:sz w:val="28"/>
          <w:szCs w:val="28"/>
        </w:rPr>
      </w:pPr>
    </w:p>
    <w:p w:rsidR="000931AE" w:rsidRPr="00480A2F" w:rsidRDefault="00564655" w:rsidP="000931AE">
      <w:pPr>
        <w:jc w:val="center"/>
        <w:rPr>
          <w:bCs/>
          <w:sz w:val="28"/>
          <w:szCs w:val="28"/>
        </w:rPr>
      </w:pPr>
      <w:r w:rsidRPr="00480A2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480A2F">
        <w:rPr>
          <w:sz w:val="28"/>
          <w:szCs w:val="28"/>
        </w:rPr>
        <w:br/>
        <w:t>"Омская гуманитарная академия"</w:t>
      </w:r>
    </w:p>
    <w:p w:rsidR="000931AE" w:rsidRPr="00480A2F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480A2F" w:rsidRDefault="000931AE" w:rsidP="000931AE">
      <w:pPr>
        <w:rPr>
          <w:sz w:val="24"/>
          <w:szCs w:val="24"/>
        </w:rPr>
      </w:pPr>
    </w:p>
    <w:p w:rsidR="000931AE" w:rsidRPr="00480A2F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480A2F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480A2F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480A2F">
        <w:rPr>
          <w:color w:val="auto"/>
          <w:sz w:val="28"/>
          <w:szCs w:val="28"/>
        </w:rPr>
        <w:t xml:space="preserve">__________________________________________________________________ </w:t>
      </w:r>
      <w:r w:rsidRPr="00480A2F">
        <w:rPr>
          <w:color w:val="auto"/>
          <w:sz w:val="20"/>
          <w:szCs w:val="20"/>
        </w:rPr>
        <w:t xml:space="preserve">(Ф.И.О. обучающегося) </w:t>
      </w:r>
    </w:p>
    <w:p w:rsidR="000931AE" w:rsidRPr="00480A2F" w:rsidRDefault="000931AE" w:rsidP="000931AE">
      <w:pPr>
        <w:pStyle w:val="Default"/>
        <w:jc w:val="both"/>
        <w:rPr>
          <w:color w:val="auto"/>
        </w:rPr>
      </w:pPr>
      <w:r w:rsidRPr="00480A2F">
        <w:rPr>
          <w:color w:val="auto"/>
        </w:rPr>
        <w:t>Направление подготовки</w:t>
      </w:r>
      <w:r w:rsidR="00564655" w:rsidRPr="00480A2F">
        <w:rPr>
          <w:color w:val="auto"/>
        </w:rPr>
        <w:t>:</w:t>
      </w:r>
      <w:r w:rsidRPr="00480A2F">
        <w:rPr>
          <w:color w:val="auto"/>
        </w:rPr>
        <w:t>____________________</w:t>
      </w:r>
      <w:r w:rsidR="00564655" w:rsidRPr="00480A2F">
        <w:rPr>
          <w:color w:val="auto"/>
        </w:rPr>
        <w:t>__________</w:t>
      </w:r>
      <w:r w:rsidRPr="00480A2F">
        <w:rPr>
          <w:color w:val="auto"/>
        </w:rPr>
        <w:t>________________________</w:t>
      </w:r>
    </w:p>
    <w:p w:rsidR="000931AE" w:rsidRPr="00480A2F" w:rsidRDefault="000931AE" w:rsidP="000931AE">
      <w:pPr>
        <w:pStyle w:val="Default"/>
        <w:jc w:val="both"/>
        <w:rPr>
          <w:color w:val="auto"/>
        </w:rPr>
      </w:pPr>
      <w:r w:rsidRPr="00480A2F">
        <w:rPr>
          <w:color w:val="auto"/>
        </w:rPr>
        <w:t xml:space="preserve">Направленность (профиль) </w:t>
      </w:r>
      <w:r w:rsidR="00564655" w:rsidRPr="00480A2F">
        <w:rPr>
          <w:color w:val="auto"/>
        </w:rPr>
        <w:t xml:space="preserve">программы </w:t>
      </w:r>
      <w:r w:rsidRPr="00480A2F">
        <w:rPr>
          <w:color w:val="auto"/>
        </w:rPr>
        <w:t xml:space="preserve">__________________________________________ </w:t>
      </w:r>
    </w:p>
    <w:p w:rsidR="000931AE" w:rsidRPr="00480A2F" w:rsidRDefault="000931AE" w:rsidP="000931AE">
      <w:pPr>
        <w:jc w:val="both"/>
        <w:rPr>
          <w:sz w:val="24"/>
          <w:szCs w:val="24"/>
        </w:rPr>
      </w:pPr>
      <w:r w:rsidRPr="00480A2F">
        <w:rPr>
          <w:sz w:val="24"/>
          <w:szCs w:val="24"/>
        </w:rPr>
        <w:t>Вид практики: Производственная практика</w:t>
      </w:r>
    </w:p>
    <w:p w:rsidR="00294238" w:rsidRPr="00480A2F" w:rsidRDefault="000931AE" w:rsidP="00294238">
      <w:pPr>
        <w:rPr>
          <w:sz w:val="28"/>
          <w:szCs w:val="28"/>
        </w:rPr>
      </w:pPr>
      <w:r w:rsidRPr="00480A2F">
        <w:rPr>
          <w:sz w:val="24"/>
          <w:szCs w:val="24"/>
        </w:rPr>
        <w:t xml:space="preserve">Тип практики: </w:t>
      </w:r>
      <w:r w:rsidR="00294238" w:rsidRPr="00480A2F">
        <w:rPr>
          <w:sz w:val="24"/>
          <w:szCs w:val="24"/>
        </w:rPr>
        <w:t>Научно-исследовательская работа</w:t>
      </w:r>
    </w:p>
    <w:p w:rsidR="000931AE" w:rsidRPr="00480A2F" w:rsidRDefault="000931AE" w:rsidP="000931AE">
      <w:pPr>
        <w:pStyle w:val="Default"/>
        <w:jc w:val="both"/>
        <w:rPr>
          <w:color w:val="auto"/>
        </w:rPr>
      </w:pPr>
      <w:r w:rsidRPr="00480A2F">
        <w:rPr>
          <w:color w:val="auto"/>
        </w:rPr>
        <w:t xml:space="preserve">Руководитель практики от </w:t>
      </w:r>
      <w:r w:rsidR="009B331E" w:rsidRPr="00480A2F">
        <w:rPr>
          <w:color w:val="auto"/>
        </w:rPr>
        <w:t xml:space="preserve">ОмГА </w:t>
      </w:r>
      <w:r w:rsidRPr="00480A2F">
        <w:rPr>
          <w:color w:val="auto"/>
        </w:rPr>
        <w:t>____</w:t>
      </w:r>
      <w:r w:rsidR="00E2663C" w:rsidRPr="00480A2F">
        <w:rPr>
          <w:color w:val="auto"/>
        </w:rPr>
        <w:t>__________</w:t>
      </w:r>
      <w:r w:rsidR="009B331E" w:rsidRPr="00480A2F">
        <w:rPr>
          <w:color w:val="auto"/>
        </w:rPr>
        <w:t>____</w:t>
      </w:r>
      <w:r w:rsidR="00E2663C" w:rsidRPr="00480A2F">
        <w:rPr>
          <w:color w:val="auto"/>
        </w:rPr>
        <w:t>____</w:t>
      </w:r>
      <w:r w:rsidRPr="00480A2F">
        <w:rPr>
          <w:color w:val="auto"/>
        </w:rPr>
        <w:t>__________________________</w:t>
      </w:r>
    </w:p>
    <w:p w:rsidR="000931AE" w:rsidRPr="00480A2F" w:rsidRDefault="00E2663C" w:rsidP="000931AE">
      <w:pPr>
        <w:pStyle w:val="Default"/>
        <w:jc w:val="center"/>
        <w:rPr>
          <w:color w:val="auto"/>
        </w:rPr>
      </w:pPr>
      <w:r w:rsidRPr="00480A2F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480A2F">
        <w:rPr>
          <w:color w:val="auto"/>
          <w:sz w:val="20"/>
          <w:szCs w:val="20"/>
        </w:rPr>
        <w:t>(</w:t>
      </w:r>
      <w:r w:rsidRPr="00480A2F">
        <w:rPr>
          <w:color w:val="auto"/>
          <w:sz w:val="20"/>
          <w:szCs w:val="20"/>
        </w:rPr>
        <w:t>Уч. степень, уч. звание, Фамилия И.О.</w:t>
      </w:r>
      <w:r w:rsidR="000931AE" w:rsidRPr="00480A2F">
        <w:rPr>
          <w:color w:val="auto"/>
          <w:sz w:val="20"/>
          <w:szCs w:val="20"/>
        </w:rPr>
        <w:t>)</w:t>
      </w:r>
      <w:r w:rsidR="000931AE" w:rsidRPr="00480A2F">
        <w:rPr>
          <w:color w:val="auto"/>
        </w:rPr>
        <w:t xml:space="preserve"> </w:t>
      </w:r>
    </w:p>
    <w:p w:rsidR="000931AE" w:rsidRPr="00480A2F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480A2F">
        <w:rPr>
          <w:color w:val="auto"/>
        </w:rPr>
        <w:t>Наименование профильной организации __________________</w:t>
      </w:r>
      <w:r w:rsidR="00E2663C" w:rsidRPr="00480A2F">
        <w:rPr>
          <w:color w:val="auto"/>
        </w:rPr>
        <w:t>__________</w:t>
      </w:r>
      <w:r w:rsidRPr="00480A2F">
        <w:rPr>
          <w:color w:val="auto"/>
        </w:rPr>
        <w:t>_____________</w:t>
      </w:r>
    </w:p>
    <w:p w:rsidR="009B331E" w:rsidRPr="00480A2F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480A2F">
        <w:rPr>
          <w:color w:val="auto"/>
        </w:rPr>
        <w:t>____________________________________________________________________________</w:t>
      </w:r>
    </w:p>
    <w:p w:rsidR="000931AE" w:rsidRPr="00480A2F" w:rsidRDefault="000931AE" w:rsidP="009B331E">
      <w:pPr>
        <w:pStyle w:val="Default"/>
        <w:jc w:val="both"/>
        <w:rPr>
          <w:color w:val="auto"/>
        </w:rPr>
      </w:pPr>
      <w:r w:rsidRPr="00480A2F">
        <w:rPr>
          <w:color w:val="auto"/>
        </w:rPr>
        <w:t>Руководитель практики от профильной организации______</w:t>
      </w:r>
      <w:r w:rsidR="00E2663C" w:rsidRPr="00480A2F">
        <w:rPr>
          <w:color w:val="auto"/>
        </w:rPr>
        <w:t>___________</w:t>
      </w:r>
      <w:r w:rsidRPr="00480A2F">
        <w:rPr>
          <w:color w:val="auto"/>
        </w:rPr>
        <w:t>________________</w:t>
      </w:r>
    </w:p>
    <w:p w:rsidR="000931AE" w:rsidRPr="00480A2F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480A2F">
        <w:rPr>
          <w:color w:val="auto"/>
          <w:sz w:val="20"/>
          <w:szCs w:val="20"/>
        </w:rPr>
        <w:t>(</w:t>
      </w:r>
      <w:r w:rsidR="009B331E" w:rsidRPr="00480A2F">
        <w:rPr>
          <w:color w:val="auto"/>
          <w:sz w:val="20"/>
          <w:szCs w:val="20"/>
        </w:rPr>
        <w:t xml:space="preserve">должность </w:t>
      </w:r>
      <w:r w:rsidRPr="00480A2F">
        <w:rPr>
          <w:color w:val="auto"/>
          <w:sz w:val="20"/>
          <w:szCs w:val="20"/>
        </w:rPr>
        <w:t xml:space="preserve">Ф.И.О.) </w:t>
      </w:r>
    </w:p>
    <w:p w:rsidR="009B331E" w:rsidRPr="00480A2F" w:rsidRDefault="009B331E" w:rsidP="009B331E">
      <w:pPr>
        <w:pStyle w:val="Default"/>
        <w:jc w:val="center"/>
        <w:rPr>
          <w:color w:val="auto"/>
        </w:rPr>
      </w:pPr>
      <w:r w:rsidRPr="00480A2F">
        <w:rPr>
          <w:color w:val="auto"/>
        </w:rPr>
        <w:t>____________________________________________________________________________</w:t>
      </w:r>
    </w:p>
    <w:p w:rsidR="000931AE" w:rsidRPr="00480A2F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480A2F" w:rsidTr="00295B55">
        <w:tc>
          <w:tcPr>
            <w:tcW w:w="817" w:type="dxa"/>
          </w:tcPr>
          <w:p w:rsidR="000931AE" w:rsidRPr="00480A2F" w:rsidRDefault="000931AE" w:rsidP="00295B55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480A2F" w:rsidRDefault="000931AE" w:rsidP="00295B55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 xml:space="preserve">Сроки </w:t>
            </w:r>
          </w:p>
          <w:p w:rsidR="000931AE" w:rsidRPr="00480A2F" w:rsidRDefault="000931AE" w:rsidP="00295B55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480A2F" w:rsidRDefault="000931AE" w:rsidP="00295B55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480A2F" w:rsidTr="00295B55">
        <w:tc>
          <w:tcPr>
            <w:tcW w:w="817" w:type="dxa"/>
          </w:tcPr>
          <w:p w:rsidR="000931AE" w:rsidRPr="00480A2F" w:rsidRDefault="000931AE" w:rsidP="00295B55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480A2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80A2F" w:rsidRDefault="000931AE" w:rsidP="00564655">
            <w:pPr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480A2F" w:rsidTr="00295B55">
        <w:tc>
          <w:tcPr>
            <w:tcW w:w="817" w:type="dxa"/>
          </w:tcPr>
          <w:p w:rsidR="000931AE" w:rsidRPr="00480A2F" w:rsidRDefault="000931AE" w:rsidP="00295B55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480A2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80A2F" w:rsidRDefault="000931AE" w:rsidP="00564655">
            <w:pPr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480A2F" w:rsidTr="00295B55">
        <w:tc>
          <w:tcPr>
            <w:tcW w:w="817" w:type="dxa"/>
          </w:tcPr>
          <w:p w:rsidR="000931AE" w:rsidRPr="00480A2F" w:rsidRDefault="000931AE" w:rsidP="00295B55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480A2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80A2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480A2F" w:rsidTr="00295B55">
        <w:tc>
          <w:tcPr>
            <w:tcW w:w="817" w:type="dxa"/>
          </w:tcPr>
          <w:p w:rsidR="000931AE" w:rsidRPr="00480A2F" w:rsidRDefault="000931AE" w:rsidP="00295B55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480A2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80A2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480A2F" w:rsidTr="00295B55">
        <w:tc>
          <w:tcPr>
            <w:tcW w:w="817" w:type="dxa"/>
          </w:tcPr>
          <w:p w:rsidR="000931AE" w:rsidRPr="00480A2F" w:rsidRDefault="000931AE" w:rsidP="00295B55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  <w:lang w:val="en-US"/>
              </w:rPr>
              <w:t>n</w:t>
            </w:r>
            <w:r w:rsidRPr="00480A2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480A2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80A2F" w:rsidRDefault="000931AE" w:rsidP="00295B55">
            <w:pPr>
              <w:jc w:val="both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480A2F" w:rsidRDefault="000931AE" w:rsidP="000931AE">
      <w:pPr>
        <w:rPr>
          <w:sz w:val="28"/>
          <w:szCs w:val="28"/>
        </w:rPr>
      </w:pPr>
    </w:p>
    <w:p w:rsidR="000931AE" w:rsidRPr="00480A2F" w:rsidRDefault="000931AE" w:rsidP="000931AE">
      <w:pPr>
        <w:rPr>
          <w:sz w:val="28"/>
          <w:szCs w:val="28"/>
        </w:rPr>
      </w:pPr>
    </w:p>
    <w:p w:rsidR="000931AE" w:rsidRPr="00480A2F" w:rsidRDefault="000931AE" w:rsidP="000931AE">
      <w:pPr>
        <w:rPr>
          <w:sz w:val="24"/>
          <w:szCs w:val="24"/>
        </w:rPr>
      </w:pPr>
      <w:r w:rsidRPr="00480A2F">
        <w:rPr>
          <w:sz w:val="24"/>
          <w:szCs w:val="24"/>
        </w:rPr>
        <w:t xml:space="preserve">Заведующий кафедрой </w:t>
      </w:r>
      <w:r w:rsidR="001B48C9" w:rsidRPr="00E52345">
        <w:rPr>
          <w:sz w:val="24"/>
          <w:szCs w:val="24"/>
        </w:rPr>
        <w:t>ИМиЕНД</w:t>
      </w:r>
      <w:r w:rsidRPr="00480A2F">
        <w:rPr>
          <w:sz w:val="24"/>
          <w:szCs w:val="24"/>
        </w:rPr>
        <w:t>:</w:t>
      </w:r>
      <w:r w:rsidRPr="00480A2F">
        <w:rPr>
          <w:sz w:val="24"/>
          <w:szCs w:val="24"/>
        </w:rPr>
        <w:tab/>
        <w:t>__________</w:t>
      </w:r>
      <w:r w:rsidR="009B331E" w:rsidRPr="00480A2F">
        <w:rPr>
          <w:sz w:val="24"/>
          <w:szCs w:val="24"/>
        </w:rPr>
        <w:t>___</w:t>
      </w:r>
      <w:r w:rsidRPr="00480A2F">
        <w:rPr>
          <w:sz w:val="24"/>
          <w:szCs w:val="24"/>
        </w:rPr>
        <w:t>_____ / ___________________</w:t>
      </w:r>
    </w:p>
    <w:p w:rsidR="009B331E" w:rsidRPr="00480A2F" w:rsidRDefault="009B331E" w:rsidP="009B331E">
      <w:pPr>
        <w:ind w:left="3540" w:firstLine="708"/>
        <w:jc w:val="both"/>
      </w:pPr>
      <w:r w:rsidRPr="00480A2F">
        <w:t>подпись</w:t>
      </w:r>
    </w:p>
    <w:p w:rsidR="000931AE" w:rsidRPr="00480A2F" w:rsidRDefault="000931AE" w:rsidP="000931AE">
      <w:pPr>
        <w:rPr>
          <w:sz w:val="24"/>
          <w:szCs w:val="24"/>
        </w:rPr>
      </w:pPr>
      <w:r w:rsidRPr="00480A2F">
        <w:rPr>
          <w:sz w:val="24"/>
          <w:szCs w:val="24"/>
        </w:rPr>
        <w:t>Руководитель практики от ОмГА</w:t>
      </w:r>
      <w:r w:rsidRPr="00480A2F">
        <w:rPr>
          <w:sz w:val="24"/>
          <w:szCs w:val="24"/>
        </w:rPr>
        <w:tab/>
        <w:t>___________________ / ____________________</w:t>
      </w:r>
    </w:p>
    <w:p w:rsidR="009B331E" w:rsidRPr="00480A2F" w:rsidRDefault="009B331E" w:rsidP="009B331E">
      <w:pPr>
        <w:ind w:left="3540" w:firstLine="708"/>
        <w:jc w:val="both"/>
      </w:pPr>
      <w:r w:rsidRPr="00480A2F">
        <w:t>подпись</w:t>
      </w:r>
    </w:p>
    <w:p w:rsidR="00B82F78" w:rsidRPr="00480A2F" w:rsidRDefault="00B82F78" w:rsidP="00B82F78">
      <w:pPr>
        <w:jc w:val="both"/>
        <w:rPr>
          <w:sz w:val="24"/>
          <w:szCs w:val="24"/>
        </w:rPr>
      </w:pPr>
      <w:r w:rsidRPr="00480A2F">
        <w:rPr>
          <w:sz w:val="24"/>
          <w:szCs w:val="24"/>
          <w:shd w:val="clear" w:color="auto" w:fill="FFFFFF"/>
        </w:rPr>
        <w:t>Р</w:t>
      </w:r>
      <w:r w:rsidRPr="00480A2F">
        <w:rPr>
          <w:sz w:val="24"/>
          <w:szCs w:val="24"/>
        </w:rPr>
        <w:t>уководитель практики от профильной организации</w:t>
      </w:r>
      <w:r w:rsidR="009B331E" w:rsidRPr="00480A2F">
        <w:rPr>
          <w:sz w:val="24"/>
          <w:szCs w:val="24"/>
        </w:rPr>
        <w:t xml:space="preserve"> ______________/ _________________</w:t>
      </w:r>
    </w:p>
    <w:p w:rsidR="00B82F78" w:rsidRPr="00480A2F" w:rsidRDefault="009B331E" w:rsidP="009B331E">
      <w:pPr>
        <w:ind w:left="5664"/>
        <w:jc w:val="both"/>
      </w:pPr>
      <w:r w:rsidRPr="00480A2F">
        <w:t xml:space="preserve">      </w:t>
      </w:r>
      <w:r w:rsidR="00B82F78" w:rsidRPr="00480A2F">
        <w:t>подпись</w:t>
      </w:r>
    </w:p>
    <w:p w:rsidR="00B82F78" w:rsidRPr="00480A2F" w:rsidRDefault="00B82F78" w:rsidP="00B82F78">
      <w:pPr>
        <w:spacing w:before="240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Подпись _____________________________________________________________________</w:t>
      </w:r>
    </w:p>
    <w:p w:rsidR="00B82F78" w:rsidRPr="00480A2F" w:rsidRDefault="00B82F78" w:rsidP="00B82F78">
      <w:pPr>
        <w:ind w:left="708"/>
        <w:jc w:val="both"/>
      </w:pPr>
      <w:r w:rsidRPr="00480A2F">
        <w:t xml:space="preserve">       в родительном падеже: должность, ФИО руководителя практики от профильной организации</w:t>
      </w:r>
    </w:p>
    <w:p w:rsidR="00B82F78" w:rsidRPr="00480A2F" w:rsidRDefault="00B82F78" w:rsidP="00564655">
      <w:pPr>
        <w:spacing w:before="240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удостоверяю______________   __________________________________________________</w:t>
      </w:r>
    </w:p>
    <w:p w:rsidR="00B82F78" w:rsidRPr="00480A2F" w:rsidRDefault="009B331E" w:rsidP="00564655">
      <w:pPr>
        <w:ind w:left="708" w:firstLine="708"/>
        <w:jc w:val="both"/>
      </w:pPr>
      <w:r w:rsidRPr="00480A2F">
        <w:t xml:space="preserve">           п</w:t>
      </w:r>
      <w:r w:rsidR="00B82F78" w:rsidRPr="00480A2F">
        <w:t>одпись</w:t>
      </w:r>
      <w:r w:rsidR="00B82F78" w:rsidRPr="00480A2F">
        <w:tab/>
        <w:t xml:space="preserve">                 Должность, ФИО должностного лица, удостоверившего подпись </w:t>
      </w:r>
    </w:p>
    <w:p w:rsidR="00B82F78" w:rsidRPr="00480A2F" w:rsidRDefault="00B82F78" w:rsidP="00B82F78">
      <w:pPr>
        <w:ind w:left="1416" w:firstLine="708"/>
        <w:jc w:val="both"/>
      </w:pPr>
    </w:p>
    <w:p w:rsidR="00B82F78" w:rsidRPr="00480A2F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480A2F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480A2F">
        <w:rPr>
          <w:sz w:val="18"/>
          <w:szCs w:val="18"/>
        </w:rPr>
        <w:t>М.П.</w:t>
      </w:r>
    </w:p>
    <w:p w:rsidR="009B331E" w:rsidRPr="00480A2F" w:rsidRDefault="009B331E">
      <w:pPr>
        <w:widowControl/>
        <w:autoSpaceDE/>
        <w:autoSpaceDN/>
        <w:adjustRightInd/>
        <w:rPr>
          <w:sz w:val="28"/>
          <w:szCs w:val="28"/>
        </w:rPr>
      </w:pPr>
      <w:r w:rsidRPr="00480A2F">
        <w:rPr>
          <w:sz w:val="28"/>
          <w:szCs w:val="28"/>
        </w:rPr>
        <w:br w:type="page"/>
      </w:r>
    </w:p>
    <w:p w:rsidR="000931AE" w:rsidRPr="00480A2F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480A2F">
        <w:rPr>
          <w:sz w:val="28"/>
          <w:szCs w:val="28"/>
        </w:rPr>
        <w:t>Приложение Г</w:t>
      </w:r>
    </w:p>
    <w:p w:rsidR="000931AE" w:rsidRPr="00480A2F" w:rsidRDefault="000931AE" w:rsidP="000931AE">
      <w:pPr>
        <w:jc w:val="center"/>
        <w:rPr>
          <w:b/>
          <w:sz w:val="24"/>
          <w:szCs w:val="24"/>
        </w:rPr>
      </w:pPr>
    </w:p>
    <w:p w:rsidR="000931AE" w:rsidRPr="00480A2F" w:rsidRDefault="000931AE" w:rsidP="000931AE">
      <w:pPr>
        <w:jc w:val="center"/>
        <w:rPr>
          <w:b/>
          <w:sz w:val="24"/>
          <w:szCs w:val="24"/>
        </w:rPr>
      </w:pPr>
      <w:r w:rsidRPr="00480A2F">
        <w:rPr>
          <w:b/>
          <w:sz w:val="24"/>
          <w:szCs w:val="24"/>
        </w:rPr>
        <w:t>ДНЕВНИК ПРАКТИКИ</w:t>
      </w:r>
    </w:p>
    <w:p w:rsidR="000931AE" w:rsidRPr="00480A2F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480A2F" w:rsidTr="00564655">
        <w:tc>
          <w:tcPr>
            <w:tcW w:w="332" w:type="pct"/>
            <w:vAlign w:val="center"/>
          </w:tcPr>
          <w:p w:rsidR="000931AE" w:rsidRPr="00480A2F" w:rsidRDefault="000931AE" w:rsidP="00564655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480A2F" w:rsidRDefault="000931AE" w:rsidP="00564655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Дата</w:t>
            </w:r>
          </w:p>
          <w:p w:rsidR="000931AE" w:rsidRPr="00480A2F" w:rsidRDefault="000931AE" w:rsidP="00564655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480A2F" w:rsidRDefault="000931AE" w:rsidP="00564655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480A2F" w:rsidRDefault="000931AE" w:rsidP="00564655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480A2F" w:rsidRDefault="000931AE" w:rsidP="00564655">
            <w:pPr>
              <w:jc w:val="center"/>
              <w:rPr>
                <w:sz w:val="24"/>
                <w:szCs w:val="24"/>
              </w:rPr>
            </w:pPr>
            <w:r w:rsidRPr="00480A2F">
              <w:rPr>
                <w:sz w:val="24"/>
                <w:szCs w:val="24"/>
              </w:rPr>
              <w:t>о выполнении</w:t>
            </w:r>
          </w:p>
        </w:tc>
      </w:tr>
      <w:tr w:rsidR="000931AE" w:rsidRPr="00480A2F" w:rsidTr="00564655">
        <w:trPr>
          <w:trHeight w:hRule="exact" w:val="851"/>
        </w:trPr>
        <w:tc>
          <w:tcPr>
            <w:tcW w:w="332" w:type="pct"/>
          </w:tcPr>
          <w:p w:rsidR="000931AE" w:rsidRPr="00480A2F" w:rsidRDefault="000931AE" w:rsidP="00564655">
            <w:pPr>
              <w:jc w:val="center"/>
              <w:rPr>
                <w:lang w:val="en-US"/>
              </w:rPr>
            </w:pPr>
            <w:r w:rsidRPr="00480A2F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80A2F" w:rsidRDefault="000931AE" w:rsidP="00564655">
            <w:pPr>
              <w:jc w:val="center"/>
            </w:pPr>
          </w:p>
        </w:tc>
      </w:tr>
      <w:tr w:rsidR="000931AE" w:rsidRPr="00480A2F" w:rsidTr="00564655">
        <w:trPr>
          <w:trHeight w:hRule="exact" w:val="851"/>
        </w:trPr>
        <w:tc>
          <w:tcPr>
            <w:tcW w:w="332" w:type="pct"/>
          </w:tcPr>
          <w:p w:rsidR="000931AE" w:rsidRPr="00480A2F" w:rsidRDefault="000931AE" w:rsidP="00564655">
            <w:pPr>
              <w:jc w:val="center"/>
              <w:rPr>
                <w:lang w:val="en-US"/>
              </w:rPr>
            </w:pPr>
            <w:r w:rsidRPr="00480A2F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80A2F" w:rsidRDefault="000931AE" w:rsidP="00564655">
            <w:pPr>
              <w:jc w:val="center"/>
            </w:pPr>
          </w:p>
        </w:tc>
      </w:tr>
      <w:tr w:rsidR="000931AE" w:rsidRPr="00480A2F" w:rsidTr="00564655">
        <w:trPr>
          <w:trHeight w:hRule="exact" w:val="851"/>
        </w:trPr>
        <w:tc>
          <w:tcPr>
            <w:tcW w:w="332" w:type="pct"/>
          </w:tcPr>
          <w:p w:rsidR="000931AE" w:rsidRPr="00480A2F" w:rsidRDefault="000931AE" w:rsidP="00564655">
            <w:pPr>
              <w:jc w:val="center"/>
              <w:rPr>
                <w:lang w:val="en-US"/>
              </w:rPr>
            </w:pPr>
            <w:r w:rsidRPr="00480A2F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80A2F" w:rsidRDefault="000931AE" w:rsidP="00564655">
            <w:pPr>
              <w:jc w:val="center"/>
            </w:pPr>
          </w:p>
        </w:tc>
      </w:tr>
      <w:tr w:rsidR="000931AE" w:rsidRPr="00480A2F" w:rsidTr="00564655">
        <w:trPr>
          <w:trHeight w:hRule="exact" w:val="851"/>
        </w:trPr>
        <w:tc>
          <w:tcPr>
            <w:tcW w:w="332" w:type="pct"/>
          </w:tcPr>
          <w:p w:rsidR="000931AE" w:rsidRPr="00480A2F" w:rsidRDefault="000931AE" w:rsidP="00564655">
            <w:pPr>
              <w:jc w:val="center"/>
              <w:rPr>
                <w:lang w:val="en-US"/>
              </w:rPr>
            </w:pPr>
            <w:r w:rsidRPr="00480A2F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80A2F" w:rsidRDefault="000931AE" w:rsidP="00564655">
            <w:pPr>
              <w:jc w:val="center"/>
            </w:pPr>
          </w:p>
        </w:tc>
      </w:tr>
      <w:tr w:rsidR="000931AE" w:rsidRPr="00480A2F" w:rsidTr="00564655">
        <w:trPr>
          <w:trHeight w:hRule="exact" w:val="851"/>
        </w:trPr>
        <w:tc>
          <w:tcPr>
            <w:tcW w:w="332" w:type="pct"/>
          </w:tcPr>
          <w:p w:rsidR="000931AE" w:rsidRPr="00480A2F" w:rsidRDefault="000931AE" w:rsidP="00564655">
            <w:pPr>
              <w:jc w:val="center"/>
              <w:rPr>
                <w:lang w:val="en-US"/>
              </w:rPr>
            </w:pPr>
            <w:r w:rsidRPr="00480A2F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80A2F" w:rsidRDefault="000931AE" w:rsidP="00564655">
            <w:pPr>
              <w:jc w:val="center"/>
            </w:pPr>
          </w:p>
        </w:tc>
      </w:tr>
      <w:tr w:rsidR="000931AE" w:rsidRPr="00480A2F" w:rsidTr="00564655">
        <w:trPr>
          <w:trHeight w:hRule="exact" w:val="851"/>
        </w:trPr>
        <w:tc>
          <w:tcPr>
            <w:tcW w:w="332" w:type="pct"/>
          </w:tcPr>
          <w:p w:rsidR="000931AE" w:rsidRPr="00480A2F" w:rsidRDefault="000931AE" w:rsidP="00564655">
            <w:pPr>
              <w:jc w:val="center"/>
              <w:rPr>
                <w:lang w:val="en-US"/>
              </w:rPr>
            </w:pPr>
            <w:r w:rsidRPr="00480A2F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80A2F" w:rsidRDefault="000931AE" w:rsidP="00564655">
            <w:pPr>
              <w:jc w:val="center"/>
            </w:pPr>
          </w:p>
        </w:tc>
      </w:tr>
      <w:tr w:rsidR="000931AE" w:rsidRPr="00480A2F" w:rsidTr="00564655">
        <w:trPr>
          <w:trHeight w:hRule="exact" w:val="851"/>
        </w:trPr>
        <w:tc>
          <w:tcPr>
            <w:tcW w:w="332" w:type="pct"/>
          </w:tcPr>
          <w:p w:rsidR="000931AE" w:rsidRPr="00480A2F" w:rsidRDefault="000931AE" w:rsidP="00564655">
            <w:pPr>
              <w:jc w:val="center"/>
              <w:rPr>
                <w:lang w:val="en-US"/>
              </w:rPr>
            </w:pPr>
            <w:r w:rsidRPr="00480A2F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80A2F" w:rsidRDefault="000931AE" w:rsidP="00564655">
            <w:pPr>
              <w:jc w:val="center"/>
            </w:pPr>
          </w:p>
        </w:tc>
      </w:tr>
      <w:tr w:rsidR="000931AE" w:rsidRPr="00480A2F" w:rsidTr="00564655">
        <w:trPr>
          <w:trHeight w:hRule="exact" w:val="851"/>
        </w:trPr>
        <w:tc>
          <w:tcPr>
            <w:tcW w:w="332" w:type="pct"/>
          </w:tcPr>
          <w:p w:rsidR="000931AE" w:rsidRPr="00480A2F" w:rsidRDefault="000931AE" w:rsidP="00564655">
            <w:pPr>
              <w:jc w:val="center"/>
              <w:rPr>
                <w:lang w:val="en-US"/>
              </w:rPr>
            </w:pPr>
            <w:r w:rsidRPr="00480A2F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80A2F" w:rsidRDefault="000931AE" w:rsidP="00564655">
            <w:pPr>
              <w:jc w:val="center"/>
            </w:pPr>
          </w:p>
        </w:tc>
      </w:tr>
      <w:tr w:rsidR="000931AE" w:rsidRPr="00480A2F" w:rsidTr="00564655">
        <w:trPr>
          <w:trHeight w:hRule="exact" w:val="851"/>
        </w:trPr>
        <w:tc>
          <w:tcPr>
            <w:tcW w:w="332" w:type="pct"/>
          </w:tcPr>
          <w:p w:rsidR="000931AE" w:rsidRPr="00480A2F" w:rsidRDefault="000931AE" w:rsidP="00564655">
            <w:pPr>
              <w:jc w:val="center"/>
              <w:rPr>
                <w:lang w:val="en-US"/>
              </w:rPr>
            </w:pPr>
            <w:r w:rsidRPr="00480A2F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80A2F" w:rsidRDefault="000931AE" w:rsidP="00564655">
            <w:pPr>
              <w:jc w:val="center"/>
            </w:pPr>
          </w:p>
        </w:tc>
      </w:tr>
      <w:tr w:rsidR="000931AE" w:rsidRPr="00480A2F" w:rsidTr="00564655">
        <w:trPr>
          <w:trHeight w:hRule="exact" w:val="851"/>
        </w:trPr>
        <w:tc>
          <w:tcPr>
            <w:tcW w:w="332" w:type="pct"/>
          </w:tcPr>
          <w:p w:rsidR="000931AE" w:rsidRPr="00480A2F" w:rsidRDefault="000931AE" w:rsidP="00564655">
            <w:pPr>
              <w:jc w:val="center"/>
              <w:rPr>
                <w:lang w:val="en-US"/>
              </w:rPr>
            </w:pPr>
            <w:r w:rsidRPr="00480A2F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80A2F" w:rsidRDefault="000931AE" w:rsidP="00564655">
            <w:pPr>
              <w:jc w:val="center"/>
            </w:pPr>
          </w:p>
        </w:tc>
      </w:tr>
      <w:tr w:rsidR="000931AE" w:rsidRPr="00480A2F" w:rsidTr="00564655">
        <w:trPr>
          <w:trHeight w:hRule="exact" w:val="851"/>
        </w:trPr>
        <w:tc>
          <w:tcPr>
            <w:tcW w:w="332" w:type="pct"/>
          </w:tcPr>
          <w:p w:rsidR="000931AE" w:rsidRPr="00480A2F" w:rsidRDefault="000931AE" w:rsidP="00564655">
            <w:pPr>
              <w:jc w:val="center"/>
              <w:rPr>
                <w:lang w:val="en-US"/>
              </w:rPr>
            </w:pPr>
            <w:r w:rsidRPr="00480A2F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80A2F" w:rsidRDefault="000931AE" w:rsidP="00564655">
            <w:pPr>
              <w:jc w:val="center"/>
            </w:pPr>
          </w:p>
        </w:tc>
      </w:tr>
      <w:tr w:rsidR="000931AE" w:rsidRPr="00480A2F" w:rsidTr="00564655">
        <w:trPr>
          <w:trHeight w:hRule="exact" w:val="851"/>
        </w:trPr>
        <w:tc>
          <w:tcPr>
            <w:tcW w:w="332" w:type="pct"/>
          </w:tcPr>
          <w:p w:rsidR="000931AE" w:rsidRPr="00480A2F" w:rsidRDefault="000931AE" w:rsidP="00564655">
            <w:pPr>
              <w:jc w:val="center"/>
              <w:rPr>
                <w:lang w:val="en-US"/>
              </w:rPr>
            </w:pPr>
            <w:r w:rsidRPr="00480A2F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80A2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80A2F" w:rsidRDefault="000931AE" w:rsidP="00564655">
            <w:pPr>
              <w:jc w:val="center"/>
            </w:pPr>
          </w:p>
        </w:tc>
      </w:tr>
    </w:tbl>
    <w:p w:rsidR="000931AE" w:rsidRPr="00480A2F" w:rsidRDefault="000931AE" w:rsidP="000931AE">
      <w:pPr>
        <w:jc w:val="center"/>
      </w:pPr>
    </w:p>
    <w:p w:rsidR="000931AE" w:rsidRPr="00480A2F" w:rsidRDefault="000931AE" w:rsidP="000931AE">
      <w:pPr>
        <w:jc w:val="center"/>
      </w:pPr>
    </w:p>
    <w:p w:rsidR="000931AE" w:rsidRPr="00480A2F" w:rsidRDefault="000931AE" w:rsidP="000931AE">
      <w:pPr>
        <w:jc w:val="right"/>
        <w:rPr>
          <w:sz w:val="24"/>
          <w:szCs w:val="24"/>
        </w:rPr>
      </w:pPr>
      <w:r w:rsidRPr="00480A2F">
        <w:rPr>
          <w:sz w:val="24"/>
          <w:szCs w:val="24"/>
        </w:rPr>
        <w:t>Подпись обучающегося ___________</w:t>
      </w:r>
    </w:p>
    <w:p w:rsidR="000931AE" w:rsidRPr="00480A2F" w:rsidRDefault="000931AE" w:rsidP="000931AE">
      <w:pPr>
        <w:jc w:val="center"/>
        <w:rPr>
          <w:sz w:val="28"/>
          <w:szCs w:val="28"/>
        </w:rPr>
      </w:pPr>
    </w:p>
    <w:p w:rsidR="00B82F78" w:rsidRPr="00480A2F" w:rsidRDefault="00B82F78">
      <w:pPr>
        <w:widowControl/>
        <w:autoSpaceDE/>
        <w:autoSpaceDN/>
        <w:adjustRightInd/>
        <w:rPr>
          <w:sz w:val="24"/>
          <w:szCs w:val="24"/>
        </w:rPr>
      </w:pPr>
      <w:r w:rsidRPr="00480A2F">
        <w:rPr>
          <w:sz w:val="24"/>
          <w:szCs w:val="24"/>
        </w:rPr>
        <w:br w:type="page"/>
      </w:r>
    </w:p>
    <w:p w:rsidR="00B82F78" w:rsidRPr="00480A2F" w:rsidRDefault="00B82F78" w:rsidP="00B82F78">
      <w:pPr>
        <w:jc w:val="center"/>
        <w:rPr>
          <w:sz w:val="28"/>
          <w:szCs w:val="28"/>
        </w:rPr>
      </w:pPr>
      <w:r w:rsidRPr="00480A2F">
        <w:rPr>
          <w:sz w:val="28"/>
          <w:szCs w:val="28"/>
        </w:rPr>
        <w:t>Приложение Д</w:t>
      </w:r>
    </w:p>
    <w:p w:rsidR="00B82F78" w:rsidRPr="00480A2F" w:rsidRDefault="00B82F78" w:rsidP="00B82F78">
      <w:pPr>
        <w:jc w:val="center"/>
        <w:rPr>
          <w:sz w:val="28"/>
          <w:szCs w:val="28"/>
        </w:rPr>
      </w:pPr>
    </w:p>
    <w:p w:rsidR="00B82F78" w:rsidRPr="00480A2F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480A2F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480A2F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480A2F">
        <w:rPr>
          <w:sz w:val="24"/>
          <w:szCs w:val="24"/>
          <w:shd w:val="clear" w:color="auto" w:fill="FFFFFF"/>
        </w:rPr>
        <w:t>Студент (ка)______________________</w:t>
      </w:r>
      <w:r w:rsidR="006977BF" w:rsidRPr="00480A2F">
        <w:rPr>
          <w:sz w:val="24"/>
          <w:szCs w:val="24"/>
          <w:shd w:val="clear" w:color="auto" w:fill="FFFFFF"/>
        </w:rPr>
        <w:t>__</w:t>
      </w:r>
      <w:r w:rsidRPr="00480A2F">
        <w:rPr>
          <w:sz w:val="24"/>
          <w:szCs w:val="24"/>
          <w:shd w:val="clear" w:color="auto" w:fill="FFFFFF"/>
        </w:rPr>
        <w:t>__</w:t>
      </w:r>
      <w:r w:rsidR="006977BF" w:rsidRPr="00480A2F">
        <w:rPr>
          <w:sz w:val="24"/>
          <w:szCs w:val="24"/>
          <w:shd w:val="clear" w:color="auto" w:fill="FFFFFF"/>
        </w:rPr>
        <w:t>______</w:t>
      </w:r>
      <w:r w:rsidRPr="00480A2F">
        <w:rPr>
          <w:sz w:val="24"/>
          <w:szCs w:val="24"/>
          <w:shd w:val="clear" w:color="auto" w:fill="FFFFFF"/>
        </w:rPr>
        <w:t>______________________________</w:t>
      </w:r>
    </w:p>
    <w:p w:rsidR="00B82F78" w:rsidRPr="00480A2F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480A2F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480A2F">
        <w:rPr>
          <w:sz w:val="24"/>
          <w:szCs w:val="24"/>
          <w:shd w:val="clear" w:color="auto" w:fill="FFFFFF"/>
        </w:rPr>
        <w:t>________</w:t>
      </w:r>
      <w:r w:rsidRPr="00480A2F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480A2F">
        <w:rPr>
          <w:sz w:val="24"/>
          <w:szCs w:val="24"/>
          <w:shd w:val="clear" w:color="auto" w:fill="FFFFFF"/>
        </w:rPr>
        <w:t>____</w:t>
      </w:r>
      <w:r w:rsidRPr="00480A2F">
        <w:rPr>
          <w:sz w:val="24"/>
          <w:szCs w:val="24"/>
          <w:shd w:val="clear" w:color="auto" w:fill="FFFFFF"/>
        </w:rPr>
        <w:t>__</w:t>
      </w:r>
      <w:r w:rsidR="006977BF" w:rsidRPr="00480A2F">
        <w:rPr>
          <w:sz w:val="24"/>
          <w:szCs w:val="24"/>
          <w:shd w:val="clear" w:color="auto" w:fill="FFFFFF"/>
        </w:rPr>
        <w:t>_______</w:t>
      </w:r>
      <w:r w:rsidRPr="00480A2F">
        <w:rPr>
          <w:sz w:val="24"/>
          <w:szCs w:val="24"/>
          <w:shd w:val="clear" w:color="auto" w:fill="FFFFFF"/>
        </w:rPr>
        <w:t>____________ ЧУОО ВО «ОмГА»</w:t>
      </w:r>
      <w:r w:rsidRPr="00480A2F">
        <w:rPr>
          <w:sz w:val="24"/>
          <w:szCs w:val="24"/>
        </w:rPr>
        <w:br/>
      </w:r>
      <w:r w:rsidRPr="00480A2F">
        <w:rPr>
          <w:sz w:val="24"/>
          <w:szCs w:val="24"/>
          <w:shd w:val="clear" w:color="auto" w:fill="FFFFFF"/>
        </w:rPr>
        <w:t xml:space="preserve">проходил(а) </w:t>
      </w:r>
      <w:r w:rsidR="006977BF" w:rsidRPr="00480A2F">
        <w:rPr>
          <w:sz w:val="24"/>
          <w:szCs w:val="24"/>
          <w:shd w:val="clear" w:color="auto" w:fill="FFFFFF"/>
        </w:rPr>
        <w:t xml:space="preserve">производственную </w:t>
      </w:r>
      <w:r w:rsidRPr="00480A2F">
        <w:rPr>
          <w:sz w:val="24"/>
          <w:szCs w:val="24"/>
          <w:shd w:val="clear" w:color="auto" w:fill="FFFFFF"/>
        </w:rPr>
        <w:t>практику в________</w:t>
      </w:r>
      <w:r w:rsidR="006977BF" w:rsidRPr="00480A2F">
        <w:rPr>
          <w:sz w:val="24"/>
          <w:szCs w:val="24"/>
          <w:shd w:val="clear" w:color="auto" w:fill="FFFFFF"/>
        </w:rPr>
        <w:t>________</w:t>
      </w:r>
      <w:r w:rsidRPr="00480A2F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480A2F">
        <w:rPr>
          <w:sz w:val="24"/>
          <w:szCs w:val="24"/>
          <w:shd w:val="clear" w:color="auto" w:fill="FFFFFF"/>
        </w:rPr>
        <w:t>________</w:t>
      </w:r>
      <w:r w:rsidRPr="00480A2F">
        <w:rPr>
          <w:sz w:val="24"/>
          <w:szCs w:val="24"/>
          <w:shd w:val="clear" w:color="auto" w:fill="FFFFFF"/>
        </w:rPr>
        <w:t>_________________________________________</w:t>
      </w:r>
      <w:r w:rsidRPr="00480A2F">
        <w:rPr>
          <w:sz w:val="24"/>
          <w:szCs w:val="24"/>
        </w:rPr>
        <w:br/>
      </w:r>
      <w:r w:rsidRPr="00480A2F">
        <w:rPr>
          <w:shd w:val="clear" w:color="auto" w:fill="FFFFFF"/>
        </w:rPr>
        <w:t>(наименование организации</w:t>
      </w:r>
      <w:r w:rsidR="009B331E" w:rsidRPr="00480A2F">
        <w:rPr>
          <w:shd w:val="clear" w:color="auto" w:fill="FFFFFF"/>
        </w:rPr>
        <w:t>, адрес</w:t>
      </w:r>
      <w:r w:rsidRPr="00480A2F">
        <w:rPr>
          <w:shd w:val="clear" w:color="auto" w:fill="FFFFFF"/>
        </w:rPr>
        <w:t>)</w:t>
      </w:r>
      <w:r w:rsidRPr="00480A2F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480A2F">
        <w:rPr>
          <w:sz w:val="24"/>
          <w:szCs w:val="24"/>
          <w:shd w:val="clear" w:color="auto" w:fill="FFFFFF"/>
        </w:rPr>
        <w:t xml:space="preserve">прохождения </w:t>
      </w:r>
      <w:r w:rsidRPr="00480A2F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480A2F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480A2F" w:rsidRDefault="00B82F78" w:rsidP="006977BF">
      <w:pPr>
        <w:rPr>
          <w:sz w:val="24"/>
          <w:szCs w:val="24"/>
          <w:shd w:val="clear" w:color="auto" w:fill="FFFFFF"/>
        </w:rPr>
      </w:pPr>
      <w:r w:rsidRPr="00480A2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480A2F">
        <w:rPr>
          <w:sz w:val="24"/>
          <w:szCs w:val="24"/>
        </w:rPr>
        <w:br/>
      </w:r>
      <w:r w:rsidRPr="00480A2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480A2F">
        <w:rPr>
          <w:sz w:val="24"/>
          <w:szCs w:val="24"/>
          <w:shd w:val="clear" w:color="auto" w:fill="FFFFFF"/>
        </w:rPr>
        <w:t>________________________________</w:t>
      </w:r>
      <w:r w:rsidRPr="00480A2F">
        <w:rPr>
          <w:sz w:val="24"/>
          <w:szCs w:val="24"/>
          <w:shd w:val="clear" w:color="auto" w:fill="FFFFFF"/>
        </w:rPr>
        <w:t>____________________</w:t>
      </w:r>
    </w:p>
    <w:p w:rsidR="00B82F78" w:rsidRPr="00480A2F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480A2F" w:rsidRDefault="00B82F78" w:rsidP="006977BF">
      <w:pPr>
        <w:rPr>
          <w:sz w:val="24"/>
          <w:szCs w:val="24"/>
          <w:shd w:val="clear" w:color="auto" w:fill="FFFFFF"/>
        </w:rPr>
      </w:pPr>
      <w:r w:rsidRPr="00480A2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480A2F">
        <w:rPr>
          <w:sz w:val="24"/>
          <w:szCs w:val="24"/>
          <w:shd w:val="clear" w:color="auto" w:fill="FFFFFF"/>
        </w:rPr>
        <w:t>___________________________________</w:t>
      </w:r>
      <w:r w:rsidRPr="00480A2F">
        <w:rPr>
          <w:sz w:val="24"/>
          <w:szCs w:val="24"/>
          <w:shd w:val="clear" w:color="auto" w:fill="FFFFFF"/>
        </w:rPr>
        <w:t>______</w:t>
      </w:r>
      <w:r w:rsidRPr="00480A2F">
        <w:rPr>
          <w:sz w:val="24"/>
          <w:szCs w:val="24"/>
        </w:rPr>
        <w:br/>
      </w:r>
      <w:r w:rsidR="006977BF" w:rsidRPr="00480A2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480A2F" w:rsidRDefault="006977BF" w:rsidP="006977BF">
      <w:pPr>
        <w:rPr>
          <w:sz w:val="24"/>
          <w:szCs w:val="24"/>
          <w:shd w:val="clear" w:color="auto" w:fill="FFFFFF"/>
        </w:rPr>
      </w:pPr>
      <w:r w:rsidRPr="00480A2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480A2F" w:rsidRDefault="006977BF" w:rsidP="006977BF">
      <w:pPr>
        <w:rPr>
          <w:sz w:val="24"/>
          <w:szCs w:val="24"/>
          <w:shd w:val="clear" w:color="auto" w:fill="FFFFFF"/>
        </w:rPr>
      </w:pPr>
      <w:r w:rsidRPr="00480A2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480A2F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480A2F" w:rsidRDefault="00B82F78" w:rsidP="006977BF">
      <w:pPr>
        <w:rPr>
          <w:sz w:val="24"/>
          <w:szCs w:val="24"/>
        </w:rPr>
      </w:pPr>
      <w:r w:rsidRPr="00480A2F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480A2F">
        <w:rPr>
          <w:sz w:val="24"/>
          <w:szCs w:val="24"/>
          <w:shd w:val="clear" w:color="auto" w:fill="FFFFFF"/>
        </w:rPr>
        <w:t>_</w:t>
      </w:r>
      <w:r w:rsidRPr="00480A2F">
        <w:rPr>
          <w:sz w:val="24"/>
          <w:szCs w:val="24"/>
          <w:shd w:val="clear" w:color="auto" w:fill="FFFFFF"/>
        </w:rPr>
        <w:t>_</w:t>
      </w:r>
      <w:r w:rsidRPr="00480A2F">
        <w:rPr>
          <w:sz w:val="24"/>
          <w:szCs w:val="24"/>
        </w:rPr>
        <w:br/>
      </w:r>
      <w:r w:rsidRPr="00480A2F">
        <w:rPr>
          <w:sz w:val="24"/>
          <w:szCs w:val="24"/>
          <w:shd w:val="clear" w:color="auto" w:fill="FFFFFF"/>
        </w:rPr>
        <w:t>Р</w:t>
      </w:r>
      <w:r w:rsidRPr="00480A2F">
        <w:rPr>
          <w:sz w:val="24"/>
          <w:szCs w:val="24"/>
        </w:rPr>
        <w:t xml:space="preserve">уководитель практики от </w:t>
      </w:r>
      <w:r w:rsidR="006977BF" w:rsidRPr="00480A2F">
        <w:rPr>
          <w:sz w:val="24"/>
          <w:szCs w:val="24"/>
        </w:rPr>
        <w:t>профильной</w:t>
      </w:r>
      <w:r w:rsidRPr="00480A2F">
        <w:rPr>
          <w:sz w:val="24"/>
          <w:szCs w:val="24"/>
        </w:rPr>
        <w:t xml:space="preserve"> организации___</w:t>
      </w:r>
      <w:r w:rsidR="006977BF" w:rsidRPr="00480A2F">
        <w:rPr>
          <w:sz w:val="24"/>
          <w:szCs w:val="24"/>
        </w:rPr>
        <w:t>_</w:t>
      </w:r>
      <w:r w:rsidRPr="00480A2F">
        <w:rPr>
          <w:sz w:val="24"/>
          <w:szCs w:val="24"/>
        </w:rPr>
        <w:t>__</w:t>
      </w:r>
      <w:r w:rsidR="006977BF" w:rsidRPr="00480A2F">
        <w:rPr>
          <w:sz w:val="24"/>
          <w:szCs w:val="24"/>
        </w:rPr>
        <w:t>__</w:t>
      </w:r>
      <w:r w:rsidRPr="00480A2F">
        <w:rPr>
          <w:sz w:val="24"/>
          <w:szCs w:val="24"/>
        </w:rPr>
        <w:t>________________</w:t>
      </w:r>
    </w:p>
    <w:p w:rsidR="00B82F78" w:rsidRPr="00480A2F" w:rsidRDefault="00B82F78" w:rsidP="00B82F78">
      <w:pPr>
        <w:ind w:left="6372" w:firstLine="708"/>
        <w:jc w:val="both"/>
      </w:pPr>
      <w:r w:rsidRPr="00480A2F">
        <w:t>подпись</w:t>
      </w:r>
    </w:p>
    <w:p w:rsidR="00B82F78" w:rsidRPr="00480A2F" w:rsidRDefault="00B82F78" w:rsidP="00B82F78">
      <w:pPr>
        <w:spacing w:before="240"/>
        <w:jc w:val="both"/>
        <w:rPr>
          <w:sz w:val="24"/>
          <w:szCs w:val="24"/>
        </w:rPr>
      </w:pPr>
      <w:r w:rsidRPr="00480A2F">
        <w:rPr>
          <w:sz w:val="24"/>
          <w:szCs w:val="24"/>
        </w:rPr>
        <w:t>Подпись _____________________________________________________________________</w:t>
      </w:r>
    </w:p>
    <w:p w:rsidR="00B82F78" w:rsidRPr="00480A2F" w:rsidRDefault="00B82F78" w:rsidP="00B82F78">
      <w:pPr>
        <w:ind w:left="708"/>
        <w:jc w:val="both"/>
      </w:pPr>
      <w:r w:rsidRPr="00480A2F">
        <w:t xml:space="preserve">       в родительном падеже: должность, ФИО руководителя практики от профильной организации</w:t>
      </w:r>
    </w:p>
    <w:p w:rsidR="00B82F78" w:rsidRPr="00480A2F" w:rsidRDefault="00B82F78" w:rsidP="00B82F78">
      <w:pPr>
        <w:jc w:val="both"/>
        <w:rPr>
          <w:sz w:val="24"/>
          <w:szCs w:val="24"/>
        </w:rPr>
      </w:pPr>
      <w:r w:rsidRPr="00480A2F">
        <w:rPr>
          <w:sz w:val="24"/>
          <w:szCs w:val="24"/>
        </w:rPr>
        <w:t xml:space="preserve">удостоверяю ______________  </w:t>
      </w:r>
      <w:r w:rsidR="006977BF" w:rsidRPr="00480A2F">
        <w:rPr>
          <w:sz w:val="24"/>
          <w:szCs w:val="24"/>
        </w:rPr>
        <w:t xml:space="preserve">  </w:t>
      </w:r>
      <w:r w:rsidRPr="00480A2F">
        <w:rPr>
          <w:sz w:val="24"/>
          <w:szCs w:val="24"/>
        </w:rPr>
        <w:t xml:space="preserve"> _________</w:t>
      </w:r>
      <w:r w:rsidR="006977BF" w:rsidRPr="00480A2F">
        <w:rPr>
          <w:sz w:val="24"/>
          <w:szCs w:val="24"/>
        </w:rPr>
        <w:t>____</w:t>
      </w:r>
      <w:r w:rsidRPr="00480A2F">
        <w:rPr>
          <w:sz w:val="24"/>
          <w:szCs w:val="24"/>
        </w:rPr>
        <w:t>____________________________________</w:t>
      </w:r>
    </w:p>
    <w:p w:rsidR="00B82F78" w:rsidRPr="00480A2F" w:rsidRDefault="00B82F78" w:rsidP="00B82F78">
      <w:pPr>
        <w:ind w:left="708" w:firstLine="708"/>
        <w:jc w:val="both"/>
      </w:pPr>
      <w:r w:rsidRPr="00480A2F">
        <w:t xml:space="preserve">           </w:t>
      </w:r>
      <w:r w:rsidR="009B331E" w:rsidRPr="00480A2F">
        <w:t>п</w:t>
      </w:r>
      <w:r w:rsidRPr="00480A2F">
        <w:t>одпись</w:t>
      </w:r>
      <w:r w:rsidRPr="00480A2F">
        <w:tab/>
        <w:t xml:space="preserve">                 Должность, ФИО должностного лица, удостоверившего подпись </w:t>
      </w:r>
    </w:p>
    <w:p w:rsidR="00B82F78" w:rsidRPr="00480A2F" w:rsidRDefault="00B82F78" w:rsidP="00B82F78">
      <w:pPr>
        <w:ind w:left="1416" w:firstLine="708"/>
        <w:jc w:val="both"/>
      </w:pPr>
    </w:p>
    <w:p w:rsidR="00B82F78" w:rsidRPr="00480A2F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480A2F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480A2F">
        <w:rPr>
          <w:sz w:val="18"/>
          <w:szCs w:val="18"/>
        </w:rPr>
        <w:t>М.П.</w:t>
      </w:r>
    </w:p>
    <w:p w:rsidR="00170C14" w:rsidRPr="00480A2F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480A2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E97" w:rsidRDefault="00C62E97" w:rsidP="00160BC1">
      <w:r>
        <w:separator/>
      </w:r>
    </w:p>
  </w:endnote>
  <w:endnote w:type="continuationSeparator" w:id="0">
    <w:p w:rsidR="00C62E97" w:rsidRDefault="00C62E9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E97" w:rsidRDefault="00C62E97" w:rsidP="00160BC1">
      <w:r>
        <w:separator/>
      </w:r>
    </w:p>
  </w:footnote>
  <w:footnote w:type="continuationSeparator" w:id="0">
    <w:p w:rsidR="00C62E97" w:rsidRDefault="00C62E9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FD515F"/>
    <w:multiLevelType w:val="multilevel"/>
    <w:tmpl w:val="D4B6EF3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B3B"/>
    <w:multiLevelType w:val="hybridMultilevel"/>
    <w:tmpl w:val="D228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775CE3"/>
    <w:multiLevelType w:val="hybridMultilevel"/>
    <w:tmpl w:val="69A0A9BE"/>
    <w:lvl w:ilvl="0" w:tplc="88081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90F06"/>
    <w:multiLevelType w:val="hybridMultilevel"/>
    <w:tmpl w:val="2E06F5C6"/>
    <w:lvl w:ilvl="0" w:tplc="5FCEBC4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Garamond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839"/>
    <w:rsid w:val="00016025"/>
    <w:rsid w:val="00020C44"/>
    <w:rsid w:val="000241A1"/>
    <w:rsid w:val="00027D2C"/>
    <w:rsid w:val="00027E5B"/>
    <w:rsid w:val="00037461"/>
    <w:rsid w:val="000379B7"/>
    <w:rsid w:val="00051AEE"/>
    <w:rsid w:val="00060A01"/>
    <w:rsid w:val="00064AA9"/>
    <w:rsid w:val="00081E67"/>
    <w:rsid w:val="000835F5"/>
    <w:rsid w:val="0008755A"/>
    <w:rsid w:val="000875BF"/>
    <w:rsid w:val="000911D1"/>
    <w:rsid w:val="000931AE"/>
    <w:rsid w:val="00093FE8"/>
    <w:rsid w:val="000A4FAC"/>
    <w:rsid w:val="000B1331"/>
    <w:rsid w:val="000B64F1"/>
    <w:rsid w:val="000B7795"/>
    <w:rsid w:val="000C4546"/>
    <w:rsid w:val="000D07C6"/>
    <w:rsid w:val="000D17E7"/>
    <w:rsid w:val="000D4429"/>
    <w:rsid w:val="000D6DE5"/>
    <w:rsid w:val="000D72F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574F3"/>
    <w:rsid w:val="0016083D"/>
    <w:rsid w:val="00160BC1"/>
    <w:rsid w:val="00161C70"/>
    <w:rsid w:val="00164984"/>
    <w:rsid w:val="00170C14"/>
    <w:rsid w:val="001716A9"/>
    <w:rsid w:val="00181AAB"/>
    <w:rsid w:val="00184F65"/>
    <w:rsid w:val="001871AA"/>
    <w:rsid w:val="00194E16"/>
    <w:rsid w:val="001A6533"/>
    <w:rsid w:val="001B48C9"/>
    <w:rsid w:val="001B4D7B"/>
    <w:rsid w:val="001C4FED"/>
    <w:rsid w:val="001C6305"/>
    <w:rsid w:val="001F09F9"/>
    <w:rsid w:val="001F11DE"/>
    <w:rsid w:val="00202E07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57BC"/>
    <w:rsid w:val="00270C13"/>
    <w:rsid w:val="00276128"/>
    <w:rsid w:val="0027733F"/>
    <w:rsid w:val="00285AFF"/>
    <w:rsid w:val="00291D05"/>
    <w:rsid w:val="002933E5"/>
    <w:rsid w:val="00294238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E5C"/>
    <w:rsid w:val="002D6AC0"/>
    <w:rsid w:val="002E4CB7"/>
    <w:rsid w:val="002F084F"/>
    <w:rsid w:val="003052EE"/>
    <w:rsid w:val="00306E74"/>
    <w:rsid w:val="00315AB7"/>
    <w:rsid w:val="00316C06"/>
    <w:rsid w:val="0032166A"/>
    <w:rsid w:val="00330740"/>
    <w:rsid w:val="00330957"/>
    <w:rsid w:val="003312C0"/>
    <w:rsid w:val="0033546E"/>
    <w:rsid w:val="003401EF"/>
    <w:rsid w:val="00345881"/>
    <w:rsid w:val="00355C7E"/>
    <w:rsid w:val="00357E24"/>
    <w:rsid w:val="003618C2"/>
    <w:rsid w:val="00363097"/>
    <w:rsid w:val="00365758"/>
    <w:rsid w:val="003668E3"/>
    <w:rsid w:val="00372623"/>
    <w:rsid w:val="00383E91"/>
    <w:rsid w:val="00383FA7"/>
    <w:rsid w:val="00390B62"/>
    <w:rsid w:val="00393105"/>
    <w:rsid w:val="00394059"/>
    <w:rsid w:val="003966D9"/>
    <w:rsid w:val="003A3494"/>
    <w:rsid w:val="003A57B5"/>
    <w:rsid w:val="003A6FB0"/>
    <w:rsid w:val="003A71E4"/>
    <w:rsid w:val="003B6CF4"/>
    <w:rsid w:val="003B7F71"/>
    <w:rsid w:val="003C4D64"/>
    <w:rsid w:val="003E67A9"/>
    <w:rsid w:val="003F406D"/>
    <w:rsid w:val="00400491"/>
    <w:rsid w:val="00403FBF"/>
    <w:rsid w:val="00407242"/>
    <w:rsid w:val="00407404"/>
    <w:rsid w:val="004110F5"/>
    <w:rsid w:val="00412C2D"/>
    <w:rsid w:val="00422619"/>
    <w:rsid w:val="00424FEB"/>
    <w:rsid w:val="00435249"/>
    <w:rsid w:val="00441D2E"/>
    <w:rsid w:val="0044223A"/>
    <w:rsid w:val="0046365B"/>
    <w:rsid w:val="004649E9"/>
    <w:rsid w:val="0047224A"/>
    <w:rsid w:val="004749D6"/>
    <w:rsid w:val="0047572F"/>
    <w:rsid w:val="0047633A"/>
    <w:rsid w:val="00477D77"/>
    <w:rsid w:val="00480A2F"/>
    <w:rsid w:val="0048300E"/>
    <w:rsid w:val="00485D7F"/>
    <w:rsid w:val="0049217A"/>
    <w:rsid w:val="004A0438"/>
    <w:rsid w:val="004A2C0D"/>
    <w:rsid w:val="004A2E62"/>
    <w:rsid w:val="004A68C9"/>
    <w:rsid w:val="004B4A7A"/>
    <w:rsid w:val="004B6A50"/>
    <w:rsid w:val="004C5815"/>
    <w:rsid w:val="004C6DB3"/>
    <w:rsid w:val="004E0C3F"/>
    <w:rsid w:val="004E3D82"/>
    <w:rsid w:val="004E46C5"/>
    <w:rsid w:val="004E4CD6"/>
    <w:rsid w:val="004E4DB2"/>
    <w:rsid w:val="004E62F1"/>
    <w:rsid w:val="004E753A"/>
    <w:rsid w:val="004E7ECD"/>
    <w:rsid w:val="004F104E"/>
    <w:rsid w:val="004F3C72"/>
    <w:rsid w:val="004F7153"/>
    <w:rsid w:val="00504DFE"/>
    <w:rsid w:val="0051081C"/>
    <w:rsid w:val="00516F43"/>
    <w:rsid w:val="005253E9"/>
    <w:rsid w:val="00525B17"/>
    <w:rsid w:val="005362E6"/>
    <w:rsid w:val="00537A62"/>
    <w:rsid w:val="00540F31"/>
    <w:rsid w:val="0054588E"/>
    <w:rsid w:val="00545D1D"/>
    <w:rsid w:val="0055438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5124"/>
    <w:rsid w:val="0058590D"/>
    <w:rsid w:val="00586FAD"/>
    <w:rsid w:val="005915BA"/>
    <w:rsid w:val="00591B36"/>
    <w:rsid w:val="00595D8D"/>
    <w:rsid w:val="005A28FC"/>
    <w:rsid w:val="005A3326"/>
    <w:rsid w:val="005B3F81"/>
    <w:rsid w:val="005B47CE"/>
    <w:rsid w:val="005B5E61"/>
    <w:rsid w:val="005C13E4"/>
    <w:rsid w:val="005C1F27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252B"/>
    <w:rsid w:val="00624E28"/>
    <w:rsid w:val="00630ECF"/>
    <w:rsid w:val="00642A2F"/>
    <w:rsid w:val="006439F4"/>
    <w:rsid w:val="0065606F"/>
    <w:rsid w:val="00656AC4"/>
    <w:rsid w:val="0067380B"/>
    <w:rsid w:val="00676914"/>
    <w:rsid w:val="00687B3A"/>
    <w:rsid w:val="00692DD7"/>
    <w:rsid w:val="006977BF"/>
    <w:rsid w:val="006B0CA3"/>
    <w:rsid w:val="006C11E6"/>
    <w:rsid w:val="006C4670"/>
    <w:rsid w:val="006D108C"/>
    <w:rsid w:val="006D15B6"/>
    <w:rsid w:val="006D6805"/>
    <w:rsid w:val="006E5C19"/>
    <w:rsid w:val="006F2320"/>
    <w:rsid w:val="00705814"/>
    <w:rsid w:val="00705FB5"/>
    <w:rsid w:val="007066B1"/>
    <w:rsid w:val="007132E7"/>
    <w:rsid w:val="00713631"/>
    <w:rsid w:val="00713D44"/>
    <w:rsid w:val="007314B9"/>
    <w:rsid w:val="007327FE"/>
    <w:rsid w:val="00750504"/>
    <w:rsid w:val="007512C7"/>
    <w:rsid w:val="00752936"/>
    <w:rsid w:val="00752F3E"/>
    <w:rsid w:val="00755C69"/>
    <w:rsid w:val="0076201E"/>
    <w:rsid w:val="00764497"/>
    <w:rsid w:val="007751FE"/>
    <w:rsid w:val="00777B09"/>
    <w:rsid w:val="00781ADF"/>
    <w:rsid w:val="00783D3E"/>
    <w:rsid w:val="00783F2B"/>
    <w:rsid w:val="00785842"/>
    <w:rsid w:val="007865CB"/>
    <w:rsid w:val="00790113"/>
    <w:rsid w:val="00793E1B"/>
    <w:rsid w:val="00793F01"/>
    <w:rsid w:val="007A00C4"/>
    <w:rsid w:val="007A5EE5"/>
    <w:rsid w:val="007A7E7B"/>
    <w:rsid w:val="007B1963"/>
    <w:rsid w:val="007B2F12"/>
    <w:rsid w:val="007B5C57"/>
    <w:rsid w:val="007B5E14"/>
    <w:rsid w:val="007C277B"/>
    <w:rsid w:val="007D5CC1"/>
    <w:rsid w:val="007E10C6"/>
    <w:rsid w:val="007F098D"/>
    <w:rsid w:val="007F4B97"/>
    <w:rsid w:val="007F7A4D"/>
    <w:rsid w:val="00801B83"/>
    <w:rsid w:val="00806CF5"/>
    <w:rsid w:val="00815F9F"/>
    <w:rsid w:val="00820D1B"/>
    <w:rsid w:val="00822F9B"/>
    <w:rsid w:val="00823333"/>
    <w:rsid w:val="00823E5A"/>
    <w:rsid w:val="00833702"/>
    <w:rsid w:val="008423FF"/>
    <w:rsid w:val="00843AF2"/>
    <w:rsid w:val="00855751"/>
    <w:rsid w:val="00857FC8"/>
    <w:rsid w:val="0086651C"/>
    <w:rsid w:val="00866826"/>
    <w:rsid w:val="00867910"/>
    <w:rsid w:val="00881C15"/>
    <w:rsid w:val="0088272E"/>
    <w:rsid w:val="008A0665"/>
    <w:rsid w:val="008B4BC2"/>
    <w:rsid w:val="008B4FEC"/>
    <w:rsid w:val="008B6331"/>
    <w:rsid w:val="008C3A2C"/>
    <w:rsid w:val="008E1AD1"/>
    <w:rsid w:val="008E5E59"/>
    <w:rsid w:val="009003F1"/>
    <w:rsid w:val="009026CB"/>
    <w:rsid w:val="00907821"/>
    <w:rsid w:val="0091147B"/>
    <w:rsid w:val="009158B1"/>
    <w:rsid w:val="00920199"/>
    <w:rsid w:val="0092044F"/>
    <w:rsid w:val="00921868"/>
    <w:rsid w:val="00941875"/>
    <w:rsid w:val="00951F6B"/>
    <w:rsid w:val="009528CA"/>
    <w:rsid w:val="00954E45"/>
    <w:rsid w:val="00965998"/>
    <w:rsid w:val="009754DA"/>
    <w:rsid w:val="009B0F33"/>
    <w:rsid w:val="009B2874"/>
    <w:rsid w:val="009B331E"/>
    <w:rsid w:val="009D67EA"/>
    <w:rsid w:val="009D79F0"/>
    <w:rsid w:val="009E35D2"/>
    <w:rsid w:val="009F082D"/>
    <w:rsid w:val="009F2FB8"/>
    <w:rsid w:val="009F4070"/>
    <w:rsid w:val="009F4677"/>
    <w:rsid w:val="00A0167A"/>
    <w:rsid w:val="00A01C54"/>
    <w:rsid w:val="00A03AF5"/>
    <w:rsid w:val="00A275E4"/>
    <w:rsid w:val="00A32A5F"/>
    <w:rsid w:val="00A44EA0"/>
    <w:rsid w:val="00A44F9E"/>
    <w:rsid w:val="00A567CD"/>
    <w:rsid w:val="00A634A5"/>
    <w:rsid w:val="00A63D90"/>
    <w:rsid w:val="00A64FD8"/>
    <w:rsid w:val="00A6756B"/>
    <w:rsid w:val="00A75675"/>
    <w:rsid w:val="00A76E53"/>
    <w:rsid w:val="00A824EF"/>
    <w:rsid w:val="00A94B0B"/>
    <w:rsid w:val="00A958DE"/>
    <w:rsid w:val="00A9607B"/>
    <w:rsid w:val="00A96C48"/>
    <w:rsid w:val="00A97929"/>
    <w:rsid w:val="00AA2A29"/>
    <w:rsid w:val="00AB2091"/>
    <w:rsid w:val="00AD0669"/>
    <w:rsid w:val="00AD208A"/>
    <w:rsid w:val="00AD4A3C"/>
    <w:rsid w:val="00AE3177"/>
    <w:rsid w:val="00AE3972"/>
    <w:rsid w:val="00AE7972"/>
    <w:rsid w:val="00AF176D"/>
    <w:rsid w:val="00AF61EB"/>
    <w:rsid w:val="00B03A1B"/>
    <w:rsid w:val="00B072F4"/>
    <w:rsid w:val="00B10C3F"/>
    <w:rsid w:val="00B11762"/>
    <w:rsid w:val="00B466FE"/>
    <w:rsid w:val="00B51BA8"/>
    <w:rsid w:val="00B5209B"/>
    <w:rsid w:val="00B542D4"/>
    <w:rsid w:val="00B54421"/>
    <w:rsid w:val="00B55626"/>
    <w:rsid w:val="00B56284"/>
    <w:rsid w:val="00B642B8"/>
    <w:rsid w:val="00B67CEF"/>
    <w:rsid w:val="00B733AA"/>
    <w:rsid w:val="00B7386A"/>
    <w:rsid w:val="00B817E2"/>
    <w:rsid w:val="00B82F78"/>
    <w:rsid w:val="00B96746"/>
    <w:rsid w:val="00BB115C"/>
    <w:rsid w:val="00BB1167"/>
    <w:rsid w:val="00BB6C9A"/>
    <w:rsid w:val="00BB70FB"/>
    <w:rsid w:val="00BE023D"/>
    <w:rsid w:val="00BE2F1E"/>
    <w:rsid w:val="00BE5E71"/>
    <w:rsid w:val="00BF22FC"/>
    <w:rsid w:val="00C03A28"/>
    <w:rsid w:val="00C1245E"/>
    <w:rsid w:val="00C228C5"/>
    <w:rsid w:val="00C24EA8"/>
    <w:rsid w:val="00C26026"/>
    <w:rsid w:val="00C33468"/>
    <w:rsid w:val="00C33C64"/>
    <w:rsid w:val="00C3475E"/>
    <w:rsid w:val="00C36C3C"/>
    <w:rsid w:val="00C40C06"/>
    <w:rsid w:val="00C50ECE"/>
    <w:rsid w:val="00C534D0"/>
    <w:rsid w:val="00C547DE"/>
    <w:rsid w:val="00C55E91"/>
    <w:rsid w:val="00C62E97"/>
    <w:rsid w:val="00C70CA1"/>
    <w:rsid w:val="00C76236"/>
    <w:rsid w:val="00C90A7A"/>
    <w:rsid w:val="00C93F61"/>
    <w:rsid w:val="00C9433B"/>
    <w:rsid w:val="00C94464"/>
    <w:rsid w:val="00C953C9"/>
    <w:rsid w:val="00CA080C"/>
    <w:rsid w:val="00CA401A"/>
    <w:rsid w:val="00CB27ED"/>
    <w:rsid w:val="00CB5E8D"/>
    <w:rsid w:val="00CB61D6"/>
    <w:rsid w:val="00CD3836"/>
    <w:rsid w:val="00CE3738"/>
    <w:rsid w:val="00CE5714"/>
    <w:rsid w:val="00CE6107"/>
    <w:rsid w:val="00CE6C4B"/>
    <w:rsid w:val="00CF12C6"/>
    <w:rsid w:val="00CF1A14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547B"/>
    <w:rsid w:val="00D27E5C"/>
    <w:rsid w:val="00D33C2D"/>
    <w:rsid w:val="00D34B66"/>
    <w:rsid w:val="00D37909"/>
    <w:rsid w:val="00D430A4"/>
    <w:rsid w:val="00D46C20"/>
    <w:rsid w:val="00D46E4D"/>
    <w:rsid w:val="00D63339"/>
    <w:rsid w:val="00D7440E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DEA"/>
    <w:rsid w:val="00DC15E6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663C"/>
    <w:rsid w:val="00E377F5"/>
    <w:rsid w:val="00E42AED"/>
    <w:rsid w:val="00E4451A"/>
    <w:rsid w:val="00E550D1"/>
    <w:rsid w:val="00E6124A"/>
    <w:rsid w:val="00E72419"/>
    <w:rsid w:val="00E72975"/>
    <w:rsid w:val="00E7465A"/>
    <w:rsid w:val="00E9119D"/>
    <w:rsid w:val="00E92238"/>
    <w:rsid w:val="00EA206F"/>
    <w:rsid w:val="00EA3690"/>
    <w:rsid w:val="00EC2467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0C25"/>
    <w:rsid w:val="00F558D2"/>
    <w:rsid w:val="00F625A5"/>
    <w:rsid w:val="00F63ADF"/>
    <w:rsid w:val="00F63BBC"/>
    <w:rsid w:val="00F73BEF"/>
    <w:rsid w:val="00F8007A"/>
    <w:rsid w:val="00F803A3"/>
    <w:rsid w:val="00F87F5F"/>
    <w:rsid w:val="00F91872"/>
    <w:rsid w:val="00F96A96"/>
    <w:rsid w:val="00FA5C55"/>
    <w:rsid w:val="00FB05DD"/>
    <w:rsid w:val="00FB15A7"/>
    <w:rsid w:val="00FB3DFD"/>
    <w:rsid w:val="00FC306B"/>
    <w:rsid w:val="00FD1262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6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10">
    <w:name w:val="p10"/>
    <w:basedOn w:val="a"/>
    <w:rsid w:val="003931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basedOn w:val="a0"/>
    <w:rsid w:val="00393105"/>
  </w:style>
  <w:style w:type="paragraph" w:customStyle="1" w:styleId="p7">
    <w:name w:val="p7"/>
    <w:basedOn w:val="a"/>
    <w:rsid w:val="003931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12C0"/>
  </w:style>
  <w:style w:type="character" w:customStyle="1" w:styleId="extended-textfull">
    <w:name w:val="extended-text__full"/>
    <w:basedOn w:val="a0"/>
    <w:rsid w:val="00357E24"/>
  </w:style>
  <w:style w:type="character" w:styleId="af4">
    <w:name w:val="Unresolved Mention"/>
    <w:basedOn w:val="a0"/>
    <w:uiPriority w:val="99"/>
    <w:semiHidden/>
    <w:unhideWhenUsed/>
    <w:rsid w:val="00E5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ook/D33B5A6A-CBDA-420A-A17C-E1F5179DBB3A" TargetMode="External"/><Relationship Id="rId18" Type="http://schemas.openxmlformats.org/officeDocument/2006/relationships/hyperlink" Target="https://biblio-online.ru/book/5BE0D083-D344-4AF0-B3E5-C4BEE5ECA6F4" TargetMode="External"/><Relationship Id="rId26" Type="http://schemas.openxmlformats.org/officeDocument/2006/relationships/hyperlink" Target="http://www.sciencedirect.com" TargetMode="External"/><Relationship Id="rId21" Type="http://schemas.openxmlformats.org/officeDocument/2006/relationships/hyperlink" Target="http://www.iprbookshop.ru/44973.html.&#8212;" TargetMode="External"/><Relationship Id="rId34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063.html.&#8212;" TargetMode="External"/><Relationship Id="rId17" Type="http://schemas.openxmlformats.org/officeDocument/2006/relationships/hyperlink" Target="https://biblio-online.ru/book/164B20C5-2343-47F1-884F-6557E25149FD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C22451DB-704D-4373-87DC-32CA2CE273BF" TargetMode="External"/><Relationship Id="rId20" Type="http://schemas.openxmlformats.org/officeDocument/2006/relationships/hyperlink" Target="https://www.biblio-online.ru/book/D5496F40-1F86-4930-A689-B975D3E248D2" TargetMode="External"/><Relationship Id="rId29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47AF62A3-0EAE-4871-83A8-2C1DCEBF9036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5B5AE353-53DD-40E6-AEE5-60670F5234CE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39114.html.&#8212;" TargetMode="External"/><Relationship Id="rId19" Type="http://schemas.openxmlformats.org/officeDocument/2006/relationships/hyperlink" Target="http://www.iprbookshop.ru/26518.&#8212;" TargetMode="External"/><Relationship Id="rId31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663.html.&#8212;" TargetMode="External"/><Relationship Id="rId14" Type="http://schemas.openxmlformats.org/officeDocument/2006/relationships/hyperlink" Target="https://biblio-online.ru/book/2740C8E3-D2DF-4A4C-906E-24484CACD467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74183-DE22-422E-87E2-3B912D64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8501</Words>
  <Characters>48456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7</cp:revision>
  <cp:lastPrinted>2018-07-26T09:17:00Z</cp:lastPrinted>
  <dcterms:created xsi:type="dcterms:W3CDTF">2021-01-13T12:03:00Z</dcterms:created>
  <dcterms:modified xsi:type="dcterms:W3CDTF">2022-11-12T17:13:00Z</dcterms:modified>
</cp:coreProperties>
</file>